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8C3" w14:textId="77777777" w:rsidR="003252F0" w:rsidRPr="002608EB" w:rsidRDefault="003252F0" w:rsidP="003252F0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2608EB">
        <w:rPr>
          <w:rFonts w:ascii="Calibri" w:hAnsi="Calibri" w:cs="Calibri"/>
          <w:b/>
          <w:bCs/>
          <w:sz w:val="18"/>
          <w:szCs w:val="18"/>
        </w:rPr>
        <w:t>PREFEITURA MUNICIPAL DE ALTAMIRA/PA</w:t>
      </w:r>
    </w:p>
    <w:p w14:paraId="56BA8849" w14:textId="69EC8DE0" w:rsidR="003252F0" w:rsidRPr="002608EB" w:rsidRDefault="003252F0" w:rsidP="003252F0">
      <w:pPr>
        <w:jc w:val="center"/>
        <w:rPr>
          <w:rFonts w:ascii="Calibri" w:hAnsi="Calibri" w:cs="Calibri"/>
          <w:b/>
          <w:sz w:val="18"/>
          <w:szCs w:val="18"/>
        </w:rPr>
      </w:pPr>
      <w:bookmarkStart w:id="0" w:name="_Hlk131170575"/>
      <w:bookmarkStart w:id="1" w:name="_Hlk128563291"/>
      <w:r w:rsidRPr="002608EB">
        <w:rPr>
          <w:rFonts w:ascii="Calibri" w:hAnsi="Calibri" w:cs="Calibri"/>
          <w:b/>
          <w:sz w:val="18"/>
          <w:szCs w:val="18"/>
        </w:rPr>
        <w:t xml:space="preserve">1º TERMO ADITIVO – QUANTITATIVO – </w:t>
      </w:r>
      <w:r w:rsidR="00513EF0" w:rsidRPr="002608EB">
        <w:rPr>
          <w:rFonts w:ascii="Calibri" w:hAnsi="Calibri" w:cs="Calibri"/>
          <w:b/>
          <w:sz w:val="18"/>
          <w:szCs w:val="18"/>
        </w:rPr>
        <w:t>ADESÃO Nº 003/2025</w:t>
      </w:r>
      <w:r w:rsidRPr="002608EB">
        <w:rPr>
          <w:rFonts w:ascii="Calibri" w:hAnsi="Calibri" w:cs="Calibri"/>
          <w:b/>
          <w:sz w:val="18"/>
          <w:szCs w:val="18"/>
        </w:rPr>
        <w:t>.</w:t>
      </w:r>
      <w:bookmarkEnd w:id="0"/>
    </w:p>
    <w:p w14:paraId="4D0B3ECC" w14:textId="42A56649" w:rsidR="003252F0" w:rsidRPr="002608EB" w:rsidRDefault="003252F0" w:rsidP="00513EF0">
      <w:pPr>
        <w:jc w:val="both"/>
        <w:rPr>
          <w:rFonts w:ascii="Calibri" w:hAnsi="Calibri" w:cs="Calibri"/>
          <w:sz w:val="18"/>
          <w:szCs w:val="18"/>
        </w:rPr>
      </w:pPr>
      <w:bookmarkStart w:id="2" w:name="_Hlk128563301"/>
      <w:bookmarkEnd w:id="1"/>
      <w:r w:rsidRPr="002608EB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Pr="002608EB">
        <w:rPr>
          <w:rFonts w:ascii="Calibri" w:hAnsi="Calibri" w:cs="Calibri"/>
          <w:sz w:val="18"/>
          <w:szCs w:val="18"/>
        </w:rPr>
        <w:t xml:space="preserve">FUNDO MUNICIPAL DE EDUCAÇÃO. </w:t>
      </w:r>
      <w:r w:rsidRPr="002608EB">
        <w:rPr>
          <w:rFonts w:ascii="Calibri" w:hAnsi="Calibri" w:cs="Calibri"/>
          <w:b/>
          <w:sz w:val="18"/>
          <w:szCs w:val="18"/>
        </w:rPr>
        <w:t xml:space="preserve">CONTRATADA: </w:t>
      </w:r>
      <w:r w:rsidR="00513EF0" w:rsidRPr="002608EB">
        <w:rPr>
          <w:rFonts w:ascii="Calibri" w:hAnsi="Calibri" w:cs="Calibri"/>
          <w:b/>
          <w:sz w:val="18"/>
          <w:szCs w:val="18"/>
        </w:rPr>
        <w:t>MAIS BRASIL CONSTRUTORA LTDA CNPJ: 29.230.269/0001-46</w:t>
      </w:r>
      <w:r w:rsidRPr="002608EB">
        <w:rPr>
          <w:rFonts w:ascii="Calibri" w:hAnsi="Calibri" w:cs="Calibri"/>
          <w:b/>
          <w:sz w:val="18"/>
          <w:szCs w:val="18"/>
        </w:rPr>
        <w:t xml:space="preserve">. Contrato nº. </w:t>
      </w:r>
      <w:r w:rsidR="00513EF0" w:rsidRPr="002608EB">
        <w:rPr>
          <w:rFonts w:ascii="Calibri" w:hAnsi="Calibri" w:cs="Calibri"/>
          <w:b/>
          <w:sz w:val="18"/>
          <w:szCs w:val="18"/>
        </w:rPr>
        <w:t>25-0228-002</w:t>
      </w:r>
      <w:r w:rsidRPr="002608EB">
        <w:rPr>
          <w:rFonts w:ascii="Calibri" w:hAnsi="Calibri" w:cs="Calibri"/>
          <w:b/>
          <w:sz w:val="18"/>
          <w:szCs w:val="18"/>
        </w:rPr>
        <w:t>.</w:t>
      </w:r>
      <w:r w:rsidRPr="002608EB">
        <w:rPr>
          <w:rFonts w:ascii="Calibri" w:hAnsi="Calibri" w:cs="Calibri"/>
          <w:sz w:val="18"/>
          <w:szCs w:val="18"/>
        </w:rPr>
        <w:t xml:space="preserve"> </w:t>
      </w:r>
      <w:r w:rsidR="00513EF0" w:rsidRPr="002608EB">
        <w:rPr>
          <w:rFonts w:ascii="Calibri" w:hAnsi="Calibri" w:cs="Calibri"/>
          <w:sz w:val="18"/>
          <w:szCs w:val="18"/>
        </w:rPr>
        <w:t>Valor do acréscimo</w:t>
      </w:r>
      <w:r w:rsidRPr="002608EB">
        <w:rPr>
          <w:rFonts w:ascii="Calibri" w:hAnsi="Calibri" w:cs="Calibri"/>
          <w:sz w:val="18"/>
          <w:szCs w:val="18"/>
        </w:rPr>
        <w:t xml:space="preserve">: R$ </w:t>
      </w:r>
      <w:r w:rsidR="00513EF0" w:rsidRPr="002608EB">
        <w:rPr>
          <w:rFonts w:ascii="Calibri" w:hAnsi="Calibri" w:cs="Calibri"/>
          <w:sz w:val="18"/>
          <w:szCs w:val="18"/>
        </w:rPr>
        <w:t>1.713.639,</w:t>
      </w:r>
      <w:proofErr w:type="gramStart"/>
      <w:r w:rsidR="00513EF0" w:rsidRPr="002608EB">
        <w:rPr>
          <w:rFonts w:ascii="Calibri" w:hAnsi="Calibri" w:cs="Calibri"/>
          <w:sz w:val="18"/>
          <w:szCs w:val="18"/>
        </w:rPr>
        <w:t>72</w:t>
      </w:r>
      <w:r w:rsidRPr="002608EB">
        <w:rPr>
          <w:rFonts w:ascii="Calibri" w:hAnsi="Calibri" w:cs="Calibri"/>
          <w:sz w:val="18"/>
          <w:szCs w:val="18"/>
        </w:rPr>
        <w:t>,</w:t>
      </w:r>
      <w:r w:rsidR="009A3F91" w:rsidRPr="002608EB">
        <w:rPr>
          <w:rFonts w:ascii="Calibri" w:hAnsi="Calibri" w:cs="Calibri"/>
          <w:sz w:val="18"/>
          <w:szCs w:val="18"/>
        </w:rPr>
        <w:t xml:space="preserve"> </w:t>
      </w:r>
      <w:r w:rsidRPr="002608EB">
        <w:rPr>
          <w:rFonts w:ascii="Calibri" w:hAnsi="Calibri" w:cs="Calibri"/>
          <w:sz w:val="18"/>
          <w:szCs w:val="18"/>
        </w:rPr>
        <w:t xml:space="preserve"> </w:t>
      </w:r>
      <w:r w:rsidR="00513EF0" w:rsidRPr="002608EB">
        <w:rPr>
          <w:rFonts w:ascii="Calibri" w:hAnsi="Calibri" w:cs="Calibri"/>
          <w:sz w:val="18"/>
          <w:szCs w:val="18"/>
        </w:rPr>
        <w:t>Prestação</w:t>
      </w:r>
      <w:proofErr w:type="gramEnd"/>
      <w:r w:rsidR="00513EF0" w:rsidRPr="002608EB">
        <w:rPr>
          <w:rFonts w:ascii="Calibri" w:hAnsi="Calibri" w:cs="Calibri"/>
          <w:sz w:val="18"/>
          <w:szCs w:val="18"/>
        </w:rPr>
        <w:t xml:space="preserve"> de serviços de engenharia comuns, continuados, de manutenção predial preventiva e corretiva, com o fornecimento de peças, materiais e mão de obra, além de serviços eventuais diversos para as instalações das unidades escolares da Secretaria Municipal de Educação de Altamira/PA</w:t>
      </w:r>
      <w:r w:rsidRPr="002608EB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2608EB">
        <w:rPr>
          <w:rFonts w:ascii="Calibri" w:hAnsi="Calibri" w:cs="Calibri"/>
          <w:sz w:val="18"/>
          <w:szCs w:val="18"/>
        </w:rPr>
        <w:t>Ass</w:t>
      </w:r>
      <w:proofErr w:type="spellEnd"/>
      <w:r w:rsidRPr="002608EB">
        <w:rPr>
          <w:rFonts w:ascii="Calibri" w:hAnsi="Calibri" w:cs="Calibri"/>
          <w:sz w:val="18"/>
          <w:szCs w:val="18"/>
        </w:rPr>
        <w:t xml:space="preserve">: Altamira/PA, </w:t>
      </w:r>
      <w:r w:rsidR="00513EF0" w:rsidRPr="002608EB">
        <w:rPr>
          <w:rFonts w:ascii="Calibri" w:hAnsi="Calibri" w:cs="Calibri"/>
          <w:sz w:val="18"/>
          <w:szCs w:val="18"/>
        </w:rPr>
        <w:t>09/09/2025</w:t>
      </w:r>
      <w:r w:rsidRPr="002608EB">
        <w:rPr>
          <w:rFonts w:ascii="Calibri" w:hAnsi="Calibri" w:cs="Calibri"/>
          <w:sz w:val="18"/>
          <w:szCs w:val="18"/>
        </w:rPr>
        <w:t xml:space="preserve">.  </w:t>
      </w:r>
    </w:p>
    <w:bookmarkEnd w:id="2"/>
    <w:p w14:paraId="4374EFA0" w14:textId="77777777" w:rsidR="003252F0" w:rsidRDefault="003252F0" w:rsidP="003252F0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40DC021D" w14:textId="77777777" w:rsidR="003D1A56" w:rsidRDefault="003D1A56" w:rsidP="00FC1748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sectPr w:rsidR="003D1A56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F4BD" w14:textId="77777777" w:rsidR="00696DAC" w:rsidRDefault="00696DAC" w:rsidP="003D1A56">
      <w:r>
        <w:separator/>
      </w:r>
    </w:p>
  </w:endnote>
  <w:endnote w:type="continuationSeparator" w:id="0">
    <w:p w14:paraId="2E0611BA" w14:textId="77777777" w:rsidR="00696DAC" w:rsidRDefault="00696DAC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90D9" w14:textId="77777777" w:rsidR="00696DAC" w:rsidRDefault="00696DAC" w:rsidP="003D1A56">
      <w:r>
        <w:separator/>
      </w:r>
    </w:p>
  </w:footnote>
  <w:footnote w:type="continuationSeparator" w:id="0">
    <w:p w14:paraId="44F2D881" w14:textId="77777777" w:rsidR="00696DAC" w:rsidRDefault="00696DAC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68C0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608EB"/>
    <w:rsid w:val="00290798"/>
    <w:rsid w:val="002D5249"/>
    <w:rsid w:val="002F4979"/>
    <w:rsid w:val="00316AAC"/>
    <w:rsid w:val="003252F0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13EF0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96DAC"/>
    <w:rsid w:val="006B4413"/>
    <w:rsid w:val="00701763"/>
    <w:rsid w:val="00741E4B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9A3F91"/>
    <w:rsid w:val="00A21C23"/>
    <w:rsid w:val="00B33044"/>
    <w:rsid w:val="00B64CC1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37</cp:revision>
  <dcterms:created xsi:type="dcterms:W3CDTF">2022-04-29T20:37:00Z</dcterms:created>
  <dcterms:modified xsi:type="dcterms:W3CDTF">2025-10-24T13:51:00Z</dcterms:modified>
</cp:coreProperties>
</file>