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259B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259B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259BA">
        <w:rPr>
          <w:rFonts w:ascii="Calibri" w:hAnsi="Calibri" w:cs="Calibri"/>
          <w:b/>
          <w:bCs/>
          <w:sz w:val="18"/>
          <w:szCs w:val="18"/>
        </w:rPr>
        <w:t>ALTAMIRA</w:t>
      </w:r>
      <w:r w:rsidRPr="005259B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AC4FA3A" w:rsidR="00394108" w:rsidRPr="005259BA" w:rsidRDefault="005259BA" w:rsidP="00747BBB">
      <w:pPr>
        <w:jc w:val="both"/>
        <w:rPr>
          <w:rFonts w:ascii="Calibri" w:hAnsi="Calibri" w:cs="Calibri"/>
          <w:sz w:val="18"/>
          <w:szCs w:val="18"/>
        </w:rPr>
      </w:pPr>
      <w:r w:rsidRPr="005259BA">
        <w:rPr>
          <w:rFonts w:ascii="Calibri" w:hAnsi="Calibri" w:cs="Calibri"/>
          <w:b/>
          <w:sz w:val="18"/>
          <w:szCs w:val="18"/>
        </w:rPr>
        <w:t>5º</w:t>
      </w:r>
      <w:r w:rsidR="00290798" w:rsidRPr="005259BA">
        <w:rPr>
          <w:rFonts w:ascii="Calibri" w:hAnsi="Calibri" w:cs="Calibri"/>
          <w:b/>
          <w:sz w:val="18"/>
          <w:szCs w:val="18"/>
        </w:rPr>
        <w:t xml:space="preserve"> ADITIVO DE PRAZO </w:t>
      </w:r>
      <w:r w:rsidR="00654E9F" w:rsidRPr="005259BA">
        <w:rPr>
          <w:rFonts w:ascii="Calibri" w:hAnsi="Calibri" w:cs="Calibri"/>
          <w:b/>
          <w:sz w:val="18"/>
          <w:szCs w:val="18"/>
        </w:rPr>
        <w:t xml:space="preserve">– </w:t>
      </w:r>
      <w:r w:rsidRPr="005259BA">
        <w:rPr>
          <w:rFonts w:ascii="Calibri" w:hAnsi="Calibri" w:cs="Calibri"/>
          <w:b/>
          <w:sz w:val="18"/>
          <w:szCs w:val="18"/>
        </w:rPr>
        <w:t>DISPENSA Nº 2023.2306.001</w:t>
      </w:r>
      <w:r w:rsidRPr="005259BA">
        <w:rPr>
          <w:rFonts w:ascii="Calibri" w:hAnsi="Calibri" w:cs="Calibri"/>
          <w:b/>
          <w:sz w:val="18"/>
          <w:szCs w:val="18"/>
        </w:rPr>
        <w:t xml:space="preserve"> </w:t>
      </w:r>
      <w:r w:rsidRPr="005259BA">
        <w:rPr>
          <w:rFonts w:ascii="Calibri" w:hAnsi="Calibri" w:cs="Calibri"/>
          <w:b/>
          <w:bCs/>
          <w:sz w:val="18"/>
          <w:szCs w:val="18"/>
        </w:rPr>
        <w:t>CONTRATANTE: FUNDO MUNICIPAL DE SAÚDE. CONTRATADA: DOUGLAS BRANDÃO DA SILVA, CPF</w:t>
      </w:r>
      <w:r w:rsidRPr="005259B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5259BA">
        <w:rPr>
          <w:rFonts w:ascii="Calibri" w:hAnsi="Calibri" w:cs="Calibri"/>
          <w:b/>
          <w:bCs/>
          <w:sz w:val="18"/>
          <w:szCs w:val="18"/>
        </w:rPr>
        <w:t xml:space="preserve">Nº </w:t>
      </w:r>
      <w:r w:rsidRPr="005259BA">
        <w:rPr>
          <w:rFonts w:ascii="Calibri" w:hAnsi="Calibri" w:cs="Calibri"/>
          <w:b/>
          <w:bCs/>
          <w:sz w:val="18"/>
          <w:szCs w:val="18"/>
        </w:rPr>
        <w:t>XXX</w:t>
      </w:r>
      <w:r w:rsidRPr="005259BA">
        <w:rPr>
          <w:rFonts w:ascii="Calibri" w:hAnsi="Calibri" w:cs="Calibri"/>
          <w:b/>
          <w:bCs/>
          <w:sz w:val="18"/>
          <w:szCs w:val="18"/>
        </w:rPr>
        <w:t>.073.</w:t>
      </w:r>
      <w:r w:rsidRPr="005259BA">
        <w:rPr>
          <w:rFonts w:ascii="Calibri" w:hAnsi="Calibri" w:cs="Calibri"/>
          <w:b/>
          <w:bCs/>
          <w:sz w:val="18"/>
          <w:szCs w:val="18"/>
        </w:rPr>
        <w:t>XXX</w:t>
      </w:r>
      <w:r w:rsidRPr="005259BA">
        <w:rPr>
          <w:rFonts w:ascii="Calibri" w:hAnsi="Calibri" w:cs="Calibri"/>
          <w:b/>
          <w:bCs/>
          <w:sz w:val="18"/>
          <w:szCs w:val="18"/>
        </w:rPr>
        <w:t>-08. Contrato nº 23-0731-001. Objeto: Prorrogação de Prazo de vigência contratual. vigência 01/07/2026 a 01/10/2026. Ass</w:t>
      </w:r>
      <w:r w:rsidRPr="005259BA">
        <w:rPr>
          <w:rFonts w:ascii="Calibri" w:hAnsi="Calibri" w:cs="Calibri"/>
          <w:b/>
          <w:bCs/>
          <w:sz w:val="18"/>
          <w:szCs w:val="18"/>
        </w:rPr>
        <w:t>.</w:t>
      </w:r>
      <w:r w:rsidRPr="005259BA">
        <w:rPr>
          <w:rFonts w:ascii="Calibri" w:hAnsi="Calibri" w:cs="Calibri"/>
          <w:b/>
          <w:bCs/>
          <w:sz w:val="18"/>
          <w:szCs w:val="18"/>
        </w:rPr>
        <w:t>: Altamira/PA, 23/06/2026</w:t>
      </w:r>
      <w:r w:rsidR="00394108" w:rsidRPr="005259BA">
        <w:rPr>
          <w:rFonts w:ascii="Calibri" w:hAnsi="Calibri" w:cs="Calibri"/>
          <w:sz w:val="18"/>
          <w:szCs w:val="18"/>
        </w:rPr>
        <w:t xml:space="preserve">. </w:t>
      </w:r>
      <w:r w:rsidR="00906381" w:rsidRPr="005259BA">
        <w:rPr>
          <w:rFonts w:ascii="Calibri" w:hAnsi="Calibri" w:cs="Calibri"/>
          <w:sz w:val="18"/>
          <w:szCs w:val="18"/>
        </w:rPr>
        <w:t xml:space="preserve"> </w:t>
      </w:r>
      <w:r w:rsidR="00747BBB" w:rsidRPr="005259B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259B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259B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8DA5" w14:textId="77777777" w:rsidR="001367F8" w:rsidRDefault="001367F8" w:rsidP="003D1A56">
      <w:r>
        <w:separator/>
      </w:r>
    </w:p>
  </w:endnote>
  <w:endnote w:type="continuationSeparator" w:id="0">
    <w:p w14:paraId="612A83FB" w14:textId="77777777" w:rsidR="001367F8" w:rsidRDefault="001367F8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3312" w14:textId="77777777" w:rsidR="001367F8" w:rsidRDefault="001367F8" w:rsidP="003D1A56">
      <w:r>
        <w:separator/>
      </w:r>
    </w:p>
  </w:footnote>
  <w:footnote w:type="continuationSeparator" w:id="0">
    <w:p w14:paraId="26F619A3" w14:textId="77777777" w:rsidR="001367F8" w:rsidRDefault="001367F8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367F8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259BA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27BDA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2026-07-21T14:28:00Z</dcterms:modified>
</cp:coreProperties>
</file>