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33C0EDE6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>AVISO DE LICITAÇÃO DA CONCORRÊNCIA 00</w:t>
      </w:r>
      <w:r w:rsidR="00893B60">
        <w:rPr>
          <w:rFonts w:ascii="Verdana" w:hAnsi="Verdana"/>
          <w:b/>
          <w:bCs/>
          <w:sz w:val="14"/>
        </w:rPr>
        <w:t>7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071F4179" w:rsidR="00091B54" w:rsidRPr="00091B54" w:rsidRDefault="00091B54" w:rsidP="00091B5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Prefeitura Municipal de Altamira/PA torna público que realizará licitação na modalidade Concorrência Eletrônica, tipo Menor Preço Global, cujo objeto é a </w:t>
      </w:r>
      <w:r w:rsidR="00893B60" w:rsidRPr="00893B60">
        <w:rPr>
          <w:rFonts w:ascii="Verdana" w:hAnsi="Verdana"/>
          <w:sz w:val="14"/>
        </w:rPr>
        <w:t>Contratação de empresa especializada em Construção Civil para execução Recuperação de 1,50km de pavimento asfáltico da Rodovia Magalhães Barata, na sede do Município de Altamira</w:t>
      </w:r>
      <w:r w:rsidRPr="00091B54">
        <w:rPr>
          <w:rFonts w:ascii="Verdana" w:hAnsi="Verdana"/>
          <w:sz w:val="14"/>
        </w:rPr>
        <w:t>, conforme Edital e anexos.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411C66">
        <w:rPr>
          <w:rFonts w:ascii="Verdana" w:hAnsi="Verdana"/>
          <w:sz w:val="14"/>
        </w:rPr>
        <w:t>27</w:t>
      </w:r>
      <w:r w:rsidRPr="00091B54">
        <w:rPr>
          <w:rFonts w:ascii="Verdana" w:hAnsi="Verdana"/>
          <w:sz w:val="14"/>
        </w:rPr>
        <w:t>/0</w:t>
      </w:r>
      <w:r w:rsidR="00411C66">
        <w:rPr>
          <w:rFonts w:ascii="Verdana" w:hAnsi="Verdana"/>
          <w:sz w:val="14"/>
        </w:rPr>
        <w:t>3</w:t>
      </w:r>
      <w:r w:rsidRPr="00091B54">
        <w:rPr>
          <w:rFonts w:ascii="Verdana" w:hAnsi="Verdana"/>
          <w:sz w:val="14"/>
        </w:rPr>
        <w:t>/2026, às 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>no Mural Geobras</w:t>
      </w:r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>e poderá ser solicitado pelo e-mail: prega</w:t>
      </w:r>
      <w:r>
        <w:rPr>
          <w:rFonts w:ascii="Verdana" w:hAnsi="Verdana"/>
          <w:sz w:val="14"/>
        </w:rPr>
        <w:t>o</w:t>
      </w:r>
      <w:r w:rsidRPr="00091B54">
        <w:rPr>
          <w:rFonts w:ascii="Verdana" w:hAnsi="Verdana"/>
          <w:sz w:val="14"/>
        </w:rPr>
        <w:t>atm25@gmail.com.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439A0598" w14:textId="4C4B1EEF" w:rsidR="00AB4C01" w:rsidRPr="00091B54" w:rsidRDefault="00091B54" w:rsidP="002252BC">
      <w:pPr>
        <w:spacing w:after="0"/>
        <w:jc w:val="center"/>
        <w:rPr>
          <w:rFonts w:ascii="Verdana" w:hAnsi="Verdana"/>
          <w:b/>
          <w:bCs/>
          <w:spacing w:val="-1"/>
          <w:sz w:val="14"/>
        </w:rPr>
      </w:pPr>
      <w:r w:rsidRPr="00091B54">
        <w:rPr>
          <w:rFonts w:ascii="Verdana" w:hAnsi="Verdana"/>
          <w:b/>
          <w:bCs/>
          <w:spacing w:val="-1"/>
          <w:sz w:val="14"/>
        </w:rPr>
        <w:t>MATHEUS ROGER LOBATO DA COSTA</w:t>
      </w:r>
    </w:p>
    <w:p w14:paraId="5A1743A7" w14:textId="0D1A64F7" w:rsidR="002252BC" w:rsidRPr="00AB4C01" w:rsidRDefault="00AB4C01" w:rsidP="00AB4C01">
      <w:pPr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159"/>
    <w:rsid w:val="002252BC"/>
    <w:rsid w:val="00257DD0"/>
    <w:rsid w:val="00316AAC"/>
    <w:rsid w:val="00354D55"/>
    <w:rsid w:val="00363F41"/>
    <w:rsid w:val="00381B80"/>
    <w:rsid w:val="00411C66"/>
    <w:rsid w:val="00592D10"/>
    <w:rsid w:val="005D77E7"/>
    <w:rsid w:val="006E06C5"/>
    <w:rsid w:val="006F3534"/>
    <w:rsid w:val="00721581"/>
    <w:rsid w:val="00776AC8"/>
    <w:rsid w:val="007B47E0"/>
    <w:rsid w:val="007C0FBC"/>
    <w:rsid w:val="00893B60"/>
    <w:rsid w:val="0098501C"/>
    <w:rsid w:val="009B1678"/>
    <w:rsid w:val="00AB4C01"/>
    <w:rsid w:val="00AE4B35"/>
    <w:rsid w:val="00B8381E"/>
    <w:rsid w:val="00DB0CC0"/>
    <w:rsid w:val="00E62B94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17</cp:revision>
  <cp:lastPrinted>2021-11-23T20:03:00Z</cp:lastPrinted>
  <dcterms:created xsi:type="dcterms:W3CDTF">2021-09-29T13:47:00Z</dcterms:created>
  <dcterms:modified xsi:type="dcterms:W3CDTF">2026-03-05T20:44:00Z</dcterms:modified>
</cp:coreProperties>
</file>