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08763" w14:textId="7D0DB27F" w:rsidR="00B601B8" w:rsidRPr="00FF58A0" w:rsidRDefault="00556B31" w:rsidP="00B601B8">
      <w:pPr>
        <w:spacing w:after="0"/>
        <w:jc w:val="center"/>
        <w:rPr>
          <w:rFonts w:ascii="Verdana" w:hAnsi="Verdana"/>
          <w:b/>
          <w:bCs/>
          <w:sz w:val="18"/>
        </w:rPr>
      </w:pPr>
      <w:r w:rsidRPr="00FF58A0">
        <w:rPr>
          <w:rFonts w:ascii="Verdana" w:hAnsi="Verdana"/>
          <w:b/>
          <w:bCs/>
          <w:sz w:val="18"/>
        </w:rPr>
        <w:t>MUNICÍPIO DE ALTAMIRA</w:t>
      </w:r>
      <w:r w:rsidR="00C31130" w:rsidRPr="00FF58A0">
        <w:rPr>
          <w:rFonts w:ascii="Verdana" w:hAnsi="Verdana"/>
          <w:b/>
          <w:bCs/>
          <w:sz w:val="18"/>
        </w:rPr>
        <w:t>/PA</w:t>
      </w:r>
    </w:p>
    <w:p w14:paraId="71E5C9D9" w14:textId="3C3E380E" w:rsidR="00B601B8" w:rsidRPr="00FF58A0" w:rsidRDefault="00B601B8" w:rsidP="00FF2ED5">
      <w:pPr>
        <w:spacing w:after="0"/>
        <w:jc w:val="both"/>
        <w:rPr>
          <w:rFonts w:ascii="Verdana" w:hAnsi="Verdana"/>
          <w:b/>
          <w:bCs/>
          <w:sz w:val="18"/>
        </w:rPr>
      </w:pPr>
      <w:r w:rsidRPr="00FF58A0">
        <w:rPr>
          <w:rFonts w:ascii="Verdana" w:hAnsi="Verdana"/>
          <w:b/>
          <w:bCs/>
          <w:sz w:val="18"/>
        </w:rPr>
        <w:t>RATIFICAÇÃO</w:t>
      </w:r>
      <w:r w:rsidR="00C31130" w:rsidRPr="00FF58A0">
        <w:rPr>
          <w:rFonts w:ascii="Verdana" w:hAnsi="Verdana"/>
          <w:b/>
          <w:bCs/>
          <w:sz w:val="18"/>
        </w:rPr>
        <w:t xml:space="preserve"> - </w:t>
      </w:r>
      <w:r w:rsidR="00FF3D89" w:rsidRPr="00FF58A0">
        <w:rPr>
          <w:rFonts w:ascii="Verdana" w:hAnsi="Verdana"/>
          <w:b/>
          <w:bCs/>
          <w:sz w:val="18"/>
        </w:rPr>
        <w:t xml:space="preserve">INEXIGIBILIDADE nº </w:t>
      </w:r>
      <w:r w:rsidR="00E37012">
        <w:rPr>
          <w:rFonts w:ascii="Verdana" w:hAnsi="Verdana"/>
          <w:b/>
          <w:bCs/>
          <w:sz w:val="18"/>
        </w:rPr>
        <w:t>030</w:t>
      </w:r>
      <w:r w:rsidR="00FF58A0" w:rsidRPr="00FF58A0">
        <w:rPr>
          <w:rFonts w:ascii="Verdana" w:hAnsi="Verdana"/>
          <w:b/>
          <w:bCs/>
          <w:sz w:val="18"/>
        </w:rPr>
        <w:t>/2026</w:t>
      </w:r>
      <w:r w:rsidR="00FF3D89" w:rsidRPr="00FF58A0">
        <w:rPr>
          <w:rFonts w:ascii="Verdana" w:hAnsi="Verdana"/>
          <w:b/>
          <w:bCs/>
          <w:sz w:val="18"/>
        </w:rPr>
        <w:t xml:space="preserve"> </w:t>
      </w:r>
    </w:p>
    <w:p w14:paraId="18F4487C" w14:textId="047733C0" w:rsidR="00B601B8" w:rsidRPr="00FF58A0" w:rsidRDefault="008965FB" w:rsidP="00E37012">
      <w:pPr>
        <w:spacing w:after="0"/>
        <w:jc w:val="both"/>
        <w:rPr>
          <w:rFonts w:ascii="Verdana" w:hAnsi="Verdana"/>
          <w:sz w:val="18"/>
        </w:rPr>
      </w:pPr>
      <w:r w:rsidRPr="00FF58A0">
        <w:rPr>
          <w:rFonts w:ascii="Verdana" w:hAnsi="Verdana"/>
          <w:sz w:val="18"/>
        </w:rPr>
        <w:t xml:space="preserve">Ratificação procedida pelo Ilustríssimo sr. </w:t>
      </w:r>
      <w:r w:rsidR="00FF58A0" w:rsidRPr="00FF58A0">
        <w:rPr>
          <w:rFonts w:ascii="Verdana" w:hAnsi="Verdana"/>
          <w:sz w:val="18"/>
        </w:rPr>
        <w:t>Loredan de Andrade Mello</w:t>
      </w:r>
      <w:r w:rsidRPr="00FF58A0">
        <w:rPr>
          <w:rFonts w:ascii="Verdana" w:hAnsi="Verdana"/>
          <w:sz w:val="18"/>
        </w:rPr>
        <w:t xml:space="preserve">, Prefeito Municipal de Altamira, faz publicar o extrato resumido do processo </w:t>
      </w:r>
      <w:r w:rsidR="00B601B8" w:rsidRPr="00FF58A0">
        <w:rPr>
          <w:rFonts w:ascii="Verdana" w:hAnsi="Verdana"/>
          <w:sz w:val="18"/>
        </w:rPr>
        <w:t>fundamentad</w:t>
      </w:r>
      <w:r w:rsidR="002E50A5" w:rsidRPr="00FF58A0">
        <w:rPr>
          <w:rFonts w:ascii="Verdana" w:hAnsi="Verdana"/>
          <w:sz w:val="18"/>
        </w:rPr>
        <w:t>o</w:t>
      </w:r>
      <w:r w:rsidR="00B601B8" w:rsidRPr="00FF58A0">
        <w:rPr>
          <w:rFonts w:ascii="Verdana" w:hAnsi="Verdana"/>
          <w:sz w:val="18"/>
        </w:rPr>
        <w:t xml:space="preserve"> no </w:t>
      </w:r>
      <w:r w:rsidR="00FF3D89" w:rsidRPr="00FF58A0">
        <w:rPr>
          <w:rFonts w:ascii="Verdana" w:hAnsi="Verdana"/>
          <w:sz w:val="18"/>
        </w:rPr>
        <w:t xml:space="preserve">Art. </w:t>
      </w:r>
      <w:r w:rsidR="00E37012" w:rsidRPr="00E37012">
        <w:rPr>
          <w:rFonts w:ascii="Verdana" w:hAnsi="Verdana"/>
          <w:sz w:val="18"/>
        </w:rPr>
        <w:t>74, inciso V, §5, I, II e III, da Lei Federal nº</w:t>
      </w:r>
      <w:r w:rsidR="00E37012">
        <w:rPr>
          <w:rFonts w:ascii="Verdana" w:hAnsi="Verdana"/>
          <w:sz w:val="18"/>
        </w:rPr>
        <w:t xml:space="preserve"> </w:t>
      </w:r>
      <w:r w:rsidR="00E37012" w:rsidRPr="00E37012">
        <w:rPr>
          <w:rFonts w:ascii="Verdana" w:hAnsi="Verdana"/>
          <w:sz w:val="18"/>
        </w:rPr>
        <w:t>14.133/2021 e suas alterações</w:t>
      </w:r>
      <w:r w:rsidR="00B601B8" w:rsidRPr="00FF58A0">
        <w:rPr>
          <w:rFonts w:ascii="Verdana" w:hAnsi="Verdana"/>
          <w:sz w:val="18"/>
        </w:rPr>
        <w:t>,</w:t>
      </w:r>
      <w:r w:rsidR="00FF3D89" w:rsidRPr="00FF58A0">
        <w:rPr>
          <w:rFonts w:ascii="Verdana" w:hAnsi="Verdana"/>
          <w:sz w:val="18"/>
        </w:rPr>
        <w:t xml:space="preserve"> Contratada: </w:t>
      </w:r>
      <w:r w:rsidR="00E37012" w:rsidRPr="00E37012">
        <w:rPr>
          <w:rFonts w:ascii="Verdana" w:hAnsi="Verdana"/>
          <w:sz w:val="18"/>
        </w:rPr>
        <w:t>FERNANDO DALASEN COLDEBELLA, – CPF nº XXX.330.672 -XX, pelo período contratual de 12 meses</w:t>
      </w:r>
      <w:r w:rsidR="00E37012">
        <w:rPr>
          <w:rFonts w:ascii="Verdana" w:hAnsi="Verdana"/>
          <w:sz w:val="18"/>
        </w:rPr>
        <w:t>. V</w:t>
      </w:r>
      <w:r w:rsidR="00E37012" w:rsidRPr="00E37012">
        <w:rPr>
          <w:rFonts w:ascii="Verdana" w:hAnsi="Verdana"/>
          <w:sz w:val="18"/>
        </w:rPr>
        <w:t>alor R$ 84.000,00</w:t>
      </w:r>
      <w:r w:rsidR="00FF3D89" w:rsidRPr="00FF58A0">
        <w:rPr>
          <w:rFonts w:ascii="Verdana" w:hAnsi="Verdana"/>
          <w:sz w:val="18"/>
        </w:rPr>
        <w:t>.</w:t>
      </w:r>
      <w:r w:rsidR="00B601B8" w:rsidRPr="00FF58A0">
        <w:rPr>
          <w:rFonts w:ascii="Verdana" w:hAnsi="Verdana"/>
          <w:sz w:val="18"/>
        </w:rPr>
        <w:t xml:space="preserve"> </w:t>
      </w:r>
      <w:r w:rsidR="00C31130" w:rsidRPr="00FF58A0">
        <w:rPr>
          <w:rFonts w:ascii="Verdana" w:hAnsi="Verdana"/>
          <w:sz w:val="18"/>
        </w:rPr>
        <w:t>R</w:t>
      </w:r>
      <w:r w:rsidR="00B601B8" w:rsidRPr="00FF58A0">
        <w:rPr>
          <w:rFonts w:ascii="Verdana" w:hAnsi="Verdana"/>
          <w:sz w:val="18"/>
        </w:rPr>
        <w:t>eferente</w:t>
      </w:r>
      <w:r w:rsidR="00C31130" w:rsidRPr="00FF58A0">
        <w:rPr>
          <w:rFonts w:ascii="Verdana" w:hAnsi="Verdana"/>
          <w:sz w:val="18"/>
        </w:rPr>
        <w:t xml:space="preserve"> à</w:t>
      </w:r>
      <w:r w:rsidR="00B601B8" w:rsidRPr="00FF58A0">
        <w:rPr>
          <w:rFonts w:ascii="Verdana" w:hAnsi="Verdana"/>
          <w:sz w:val="18"/>
        </w:rPr>
        <w:t xml:space="preserve"> </w:t>
      </w:r>
      <w:r w:rsidR="00E37012" w:rsidRPr="00E37012">
        <w:rPr>
          <w:rFonts w:ascii="Verdana" w:hAnsi="Verdana"/>
          <w:sz w:val="18"/>
        </w:rPr>
        <w:t>instalação e funcionamento</w:t>
      </w:r>
      <w:r w:rsidR="00E37012">
        <w:rPr>
          <w:rFonts w:ascii="Verdana" w:hAnsi="Verdana"/>
          <w:sz w:val="18"/>
        </w:rPr>
        <w:t xml:space="preserve"> </w:t>
      </w:r>
      <w:r w:rsidR="00E37012" w:rsidRPr="00E37012">
        <w:rPr>
          <w:rFonts w:ascii="Verdana" w:hAnsi="Verdana"/>
          <w:sz w:val="18"/>
        </w:rPr>
        <w:t>da sede da DIVISÃO DE PATRIMÔNIO-ALTAMIRA., atendendo a demanda da Secretaria</w:t>
      </w:r>
      <w:r w:rsidR="00E37012">
        <w:rPr>
          <w:rFonts w:ascii="Verdana" w:hAnsi="Verdana"/>
          <w:sz w:val="18"/>
        </w:rPr>
        <w:t xml:space="preserve"> </w:t>
      </w:r>
      <w:r w:rsidR="00E37012" w:rsidRPr="00E37012">
        <w:rPr>
          <w:rFonts w:ascii="Verdana" w:hAnsi="Verdana"/>
          <w:sz w:val="18"/>
        </w:rPr>
        <w:t>Municipal de Administração e Finanças – SEMAF, de Altamira/PA</w:t>
      </w:r>
      <w:r w:rsidR="00FF3D89" w:rsidRPr="00FF58A0">
        <w:rPr>
          <w:rFonts w:ascii="Verdana" w:hAnsi="Verdana"/>
          <w:sz w:val="18"/>
        </w:rPr>
        <w:t>.</w:t>
      </w:r>
      <w:r w:rsidR="003B0D93" w:rsidRPr="00FF58A0">
        <w:rPr>
          <w:rFonts w:ascii="Verdana" w:hAnsi="Verdana"/>
          <w:sz w:val="18"/>
        </w:rPr>
        <w:t xml:space="preserve"> </w:t>
      </w:r>
      <w:r w:rsidR="00FF58A0" w:rsidRPr="00FF58A0">
        <w:rPr>
          <w:rFonts w:ascii="Verdana" w:hAnsi="Verdana"/>
          <w:sz w:val="18"/>
        </w:rPr>
        <w:t>27/05/2026</w:t>
      </w:r>
      <w:r w:rsidR="003B0D93" w:rsidRPr="00FF58A0">
        <w:rPr>
          <w:rFonts w:ascii="Verdana" w:hAnsi="Verdana"/>
          <w:sz w:val="18"/>
        </w:rPr>
        <w:t>.</w:t>
      </w:r>
      <w:r w:rsidR="00FF3D89" w:rsidRPr="00FF58A0">
        <w:rPr>
          <w:rFonts w:ascii="Verdana" w:hAnsi="Verdana"/>
          <w:sz w:val="18"/>
        </w:rPr>
        <w:t xml:space="preserve"> </w:t>
      </w:r>
    </w:p>
    <w:p w14:paraId="51313F20" w14:textId="082E0CD9" w:rsidR="00984AA7" w:rsidRPr="00FF58A0" w:rsidRDefault="00FF58A0" w:rsidP="00FF58A0">
      <w:pPr>
        <w:spacing w:after="0"/>
        <w:jc w:val="center"/>
        <w:rPr>
          <w:rFonts w:ascii="Verdana" w:hAnsi="Verdana"/>
          <w:sz w:val="18"/>
        </w:rPr>
      </w:pPr>
      <w:r w:rsidRPr="00FF58A0">
        <w:rPr>
          <w:rFonts w:ascii="Verdana" w:hAnsi="Verdana"/>
          <w:sz w:val="18"/>
        </w:rPr>
        <w:t>LOREDAN DE ANDRADE MELLO</w:t>
      </w:r>
    </w:p>
    <w:p w14:paraId="413D4CEB" w14:textId="472DC0B3" w:rsidR="0046415F" w:rsidRPr="00FF58A0" w:rsidRDefault="0046415F" w:rsidP="0046415F">
      <w:pPr>
        <w:spacing w:after="0"/>
        <w:jc w:val="center"/>
        <w:rPr>
          <w:rFonts w:ascii="Verdana" w:hAnsi="Verdana"/>
          <w:sz w:val="18"/>
        </w:rPr>
      </w:pPr>
      <w:r w:rsidRPr="00FF58A0">
        <w:rPr>
          <w:rFonts w:ascii="Verdana" w:hAnsi="Verdana"/>
          <w:sz w:val="18"/>
        </w:rPr>
        <w:t>Prefeito Municipal de Altamira</w:t>
      </w:r>
    </w:p>
    <w:p w14:paraId="3F5598DF" w14:textId="77777777" w:rsidR="00976958" w:rsidRPr="00FF58A0" w:rsidRDefault="00976958" w:rsidP="001C313D">
      <w:pPr>
        <w:spacing w:after="0"/>
        <w:jc w:val="both"/>
        <w:rPr>
          <w:rFonts w:ascii="Verdana" w:hAnsi="Verdana"/>
          <w:sz w:val="18"/>
        </w:rPr>
      </w:pPr>
    </w:p>
    <w:p w14:paraId="34CB043D" w14:textId="77777777" w:rsidR="00160C8F" w:rsidRPr="00FF58A0" w:rsidRDefault="00160C8F" w:rsidP="001C313D">
      <w:pPr>
        <w:spacing w:after="0"/>
        <w:jc w:val="both"/>
        <w:rPr>
          <w:rFonts w:ascii="Verdana" w:hAnsi="Verdana"/>
          <w:sz w:val="18"/>
        </w:rPr>
      </w:pPr>
    </w:p>
    <w:sectPr w:rsidR="00160C8F" w:rsidRPr="00FF58A0" w:rsidSect="00C31130">
      <w:pgSz w:w="11906" w:h="16838"/>
      <w:pgMar w:top="1417" w:right="524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B31"/>
    <w:rsid w:val="000556F4"/>
    <w:rsid w:val="000D0C25"/>
    <w:rsid w:val="00140F1E"/>
    <w:rsid w:val="00160C8F"/>
    <w:rsid w:val="001C313D"/>
    <w:rsid w:val="00245BA3"/>
    <w:rsid w:val="002E50A5"/>
    <w:rsid w:val="00345522"/>
    <w:rsid w:val="003B0D93"/>
    <w:rsid w:val="0046415F"/>
    <w:rsid w:val="00556B31"/>
    <w:rsid w:val="00577101"/>
    <w:rsid w:val="006D0078"/>
    <w:rsid w:val="0075608C"/>
    <w:rsid w:val="008003AC"/>
    <w:rsid w:val="008965FB"/>
    <w:rsid w:val="008E54BE"/>
    <w:rsid w:val="008F4DBC"/>
    <w:rsid w:val="00970404"/>
    <w:rsid w:val="00976958"/>
    <w:rsid w:val="00984AA7"/>
    <w:rsid w:val="00A27877"/>
    <w:rsid w:val="00AC71EB"/>
    <w:rsid w:val="00B601B8"/>
    <w:rsid w:val="00BE147A"/>
    <w:rsid w:val="00BE5056"/>
    <w:rsid w:val="00BE7085"/>
    <w:rsid w:val="00BF418A"/>
    <w:rsid w:val="00C31130"/>
    <w:rsid w:val="00C85151"/>
    <w:rsid w:val="00D004A6"/>
    <w:rsid w:val="00DB524C"/>
    <w:rsid w:val="00DE2CB4"/>
    <w:rsid w:val="00DF7E97"/>
    <w:rsid w:val="00E37012"/>
    <w:rsid w:val="00EA06C5"/>
    <w:rsid w:val="00EE2E1E"/>
    <w:rsid w:val="00F02525"/>
    <w:rsid w:val="00FF2ED5"/>
    <w:rsid w:val="00FF3D89"/>
    <w:rsid w:val="00FF5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6E523"/>
  <w15:chartTrackingRefBased/>
  <w15:docId w15:val="{BCF0541D-978F-4FB2-84F1-CAD3162F5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AA7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405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107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21</cp:revision>
  <cp:lastPrinted>2022-10-21T12:35:00Z</cp:lastPrinted>
  <dcterms:created xsi:type="dcterms:W3CDTF">2022-05-09T19:19:00Z</dcterms:created>
  <dcterms:modified xsi:type="dcterms:W3CDTF">2026-08-10T14:55:00Z</dcterms:modified>
</cp:coreProperties>
</file>