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0597" w14:textId="77777777" w:rsidR="002252BC" w:rsidRPr="00AD33BE" w:rsidRDefault="002252BC" w:rsidP="002252BC">
      <w:pPr>
        <w:spacing w:after="0"/>
        <w:jc w:val="center"/>
        <w:rPr>
          <w:rFonts w:ascii="Verdana" w:hAnsi="Verdana"/>
          <w:sz w:val="14"/>
        </w:rPr>
      </w:pPr>
      <w:r w:rsidRPr="00AD33BE">
        <w:rPr>
          <w:rFonts w:ascii="Verdana" w:hAnsi="Verdana"/>
          <w:sz w:val="14"/>
        </w:rPr>
        <w:t>MUNICÍPIO DE ALTAMIRA</w:t>
      </w:r>
    </w:p>
    <w:p w14:paraId="792234EA" w14:textId="77777777" w:rsidR="00316AAC" w:rsidRPr="00AD33BE" w:rsidRDefault="002252BC" w:rsidP="002252BC">
      <w:pPr>
        <w:spacing w:after="0"/>
        <w:jc w:val="center"/>
        <w:rPr>
          <w:rFonts w:ascii="Verdana" w:hAnsi="Verdana"/>
          <w:sz w:val="14"/>
        </w:rPr>
      </w:pPr>
      <w:r w:rsidRPr="00AD33BE">
        <w:rPr>
          <w:rFonts w:ascii="Verdana" w:hAnsi="Verdana"/>
          <w:sz w:val="14"/>
        </w:rPr>
        <w:t>AVISO DE LICITAÇÃO</w:t>
      </w:r>
    </w:p>
    <w:p w14:paraId="23CD4B6A" w14:textId="2F46E4EC" w:rsidR="00E62B94" w:rsidRPr="00AD33BE" w:rsidRDefault="00AD33BE" w:rsidP="00E62B94">
      <w:pPr>
        <w:spacing w:after="0"/>
        <w:jc w:val="center"/>
        <w:rPr>
          <w:rFonts w:ascii="Verdana" w:hAnsi="Verdana"/>
          <w:b/>
          <w:bCs/>
          <w:spacing w:val="-1"/>
          <w:sz w:val="14"/>
        </w:rPr>
      </w:pPr>
      <w:r w:rsidRPr="00AD33BE">
        <w:rPr>
          <w:rFonts w:ascii="Verdana" w:hAnsi="Verdana"/>
          <w:b/>
          <w:bCs/>
          <w:spacing w:val="-1"/>
          <w:sz w:val="14"/>
        </w:rPr>
        <w:t>CONCORRÊNCIA</w:t>
      </w:r>
      <w:r w:rsidR="002C34B0">
        <w:rPr>
          <w:rFonts w:ascii="Verdana" w:hAnsi="Verdana"/>
          <w:b/>
          <w:bCs/>
          <w:spacing w:val="-1"/>
          <w:sz w:val="14"/>
        </w:rPr>
        <w:t xml:space="preserve"> ELETRÔNICA</w:t>
      </w:r>
      <w:r w:rsidR="00721581" w:rsidRPr="00AD33BE">
        <w:rPr>
          <w:rFonts w:ascii="Verdana" w:hAnsi="Verdana"/>
          <w:b/>
          <w:bCs/>
          <w:spacing w:val="-1"/>
          <w:sz w:val="14"/>
        </w:rPr>
        <w:t xml:space="preserve"> </w:t>
      </w:r>
      <w:r w:rsidR="00E62B94" w:rsidRPr="00AD33BE">
        <w:rPr>
          <w:rFonts w:ascii="Verdana" w:hAnsi="Verdana"/>
          <w:b/>
          <w:bCs/>
          <w:spacing w:val="-1"/>
          <w:sz w:val="14"/>
        </w:rPr>
        <w:t xml:space="preserve">Nº. </w:t>
      </w:r>
      <w:r w:rsidRPr="00AD33BE">
        <w:rPr>
          <w:rFonts w:ascii="Verdana" w:hAnsi="Verdana"/>
          <w:b/>
          <w:bCs/>
          <w:spacing w:val="-1"/>
          <w:sz w:val="14"/>
        </w:rPr>
        <w:t>006/2025</w:t>
      </w:r>
    </w:p>
    <w:p w14:paraId="6A6414BF" w14:textId="6D958FBE" w:rsidR="00F85612" w:rsidRPr="00AD33BE" w:rsidRDefault="00E62B94" w:rsidP="00EE602A">
      <w:pPr>
        <w:spacing w:after="0"/>
        <w:jc w:val="both"/>
        <w:rPr>
          <w:rFonts w:ascii="Verdana" w:hAnsi="Verdana"/>
          <w:spacing w:val="-1"/>
          <w:sz w:val="14"/>
        </w:rPr>
      </w:pPr>
      <w:r w:rsidRPr="00AD33BE">
        <w:rPr>
          <w:rFonts w:ascii="Verdana" w:hAnsi="Verdana"/>
          <w:sz w:val="14"/>
        </w:rPr>
        <w:t xml:space="preserve">com objeto </w:t>
      </w:r>
      <w:r w:rsidR="00AD33BE" w:rsidRPr="00AD33BE">
        <w:rPr>
          <w:rFonts w:ascii="Verdana" w:hAnsi="Verdana"/>
          <w:spacing w:val="-1"/>
          <w:sz w:val="14"/>
        </w:rPr>
        <w:t>Construção de campo de futebol com grama sintética, meia quadra de basquete, parquinho infantil e pista de caminhada (tipo b)</w:t>
      </w:r>
      <w:r w:rsidR="00363F41" w:rsidRPr="00AD33BE">
        <w:rPr>
          <w:rFonts w:ascii="Verdana" w:hAnsi="Verdana"/>
          <w:spacing w:val="-1"/>
          <w:sz w:val="14"/>
        </w:rPr>
        <w:t>.</w:t>
      </w:r>
      <w:r w:rsidRPr="00AD33BE">
        <w:rPr>
          <w:rFonts w:ascii="Verdana" w:hAnsi="Verdana"/>
          <w:spacing w:val="-1"/>
          <w:sz w:val="14"/>
        </w:rPr>
        <w:t xml:space="preserve"> Data de abertura: </w:t>
      </w:r>
      <w:r w:rsidR="00AD33BE" w:rsidRPr="00AD33BE">
        <w:rPr>
          <w:rFonts w:ascii="Verdana" w:hAnsi="Verdana"/>
          <w:spacing w:val="-1"/>
          <w:sz w:val="14"/>
        </w:rPr>
        <w:t xml:space="preserve">04/12/2025 </w:t>
      </w:r>
      <w:r w:rsidRPr="00AD33BE">
        <w:rPr>
          <w:rFonts w:ascii="Verdana" w:hAnsi="Verdana"/>
          <w:spacing w:val="-1"/>
          <w:sz w:val="14"/>
        </w:rPr>
        <w:t xml:space="preserve">as </w:t>
      </w:r>
      <w:r w:rsidR="00AD33BE" w:rsidRPr="00AD33BE">
        <w:rPr>
          <w:rFonts w:ascii="Verdana" w:hAnsi="Verdana"/>
          <w:spacing w:val="-1"/>
          <w:sz w:val="14"/>
        </w:rPr>
        <w:t>09:00</w:t>
      </w:r>
      <w:r w:rsidRPr="00AD33BE">
        <w:rPr>
          <w:rFonts w:ascii="Verdana" w:hAnsi="Verdana"/>
          <w:spacing w:val="-1"/>
          <w:sz w:val="14"/>
        </w:rPr>
        <w:t>h (horário de Brasília).</w:t>
      </w:r>
      <w:r w:rsidR="006F3534" w:rsidRPr="00AD33BE">
        <w:rPr>
          <w:rFonts w:ascii="Verdana" w:hAnsi="Verdana"/>
          <w:spacing w:val="-1"/>
          <w:sz w:val="14"/>
        </w:rPr>
        <w:t xml:space="preserve"> </w:t>
      </w:r>
      <w:r w:rsidRPr="00AD33BE">
        <w:rPr>
          <w:rFonts w:ascii="Verdana" w:hAnsi="Verdana"/>
          <w:spacing w:val="-1"/>
          <w:sz w:val="14"/>
        </w:rPr>
        <w:t>Local de abertura:</w:t>
      </w:r>
      <w:r w:rsidR="00721581" w:rsidRPr="00AD33BE">
        <w:t xml:space="preserve"> </w:t>
      </w:r>
      <w:r w:rsidR="00AD33BE" w:rsidRPr="00AD33BE">
        <w:rPr>
          <w:rFonts w:ascii="Verdana" w:hAnsi="Verdana"/>
          <w:spacing w:val="-1"/>
          <w:sz w:val="14"/>
        </w:rPr>
        <w:t>https://www.licitanet.com.br/</w:t>
      </w:r>
      <w:r w:rsidR="00721581" w:rsidRPr="00AD33BE">
        <w:rPr>
          <w:rFonts w:ascii="Verdana" w:hAnsi="Verdana"/>
          <w:spacing w:val="-1"/>
          <w:sz w:val="14"/>
        </w:rPr>
        <w:t>.</w:t>
      </w:r>
      <w:r w:rsidR="00EE602A" w:rsidRPr="00AD33BE">
        <w:rPr>
          <w:rFonts w:ascii="Verdana" w:hAnsi="Verdana"/>
          <w:spacing w:val="-1"/>
          <w:sz w:val="14"/>
        </w:rPr>
        <w:t xml:space="preserve"> </w:t>
      </w:r>
      <w:r w:rsidR="00721581" w:rsidRPr="00AD33BE">
        <w:rPr>
          <w:rFonts w:ascii="Verdana" w:hAnsi="Verdana"/>
          <w:spacing w:val="-1"/>
          <w:sz w:val="14"/>
        </w:rPr>
        <w:t xml:space="preserve">Altamira (PA), </w:t>
      </w:r>
      <w:r w:rsidRPr="00AD33BE">
        <w:rPr>
          <w:rFonts w:ascii="Verdana" w:hAnsi="Verdana"/>
          <w:spacing w:val="-1"/>
          <w:sz w:val="14"/>
        </w:rPr>
        <w:t>Edita</w:t>
      </w:r>
      <w:r w:rsidR="00B8381E" w:rsidRPr="00AD33BE">
        <w:rPr>
          <w:rFonts w:ascii="Verdana" w:hAnsi="Verdana"/>
          <w:spacing w:val="-1"/>
          <w:sz w:val="14"/>
        </w:rPr>
        <w:t>l</w:t>
      </w:r>
      <w:r w:rsidRPr="00AD33BE">
        <w:rPr>
          <w:rFonts w:ascii="Verdana" w:hAnsi="Verdana"/>
          <w:spacing w:val="-1"/>
          <w:sz w:val="14"/>
        </w:rPr>
        <w:t xml:space="preserve"> disponíve</w:t>
      </w:r>
      <w:r w:rsidR="00B8381E" w:rsidRPr="00AD33BE">
        <w:rPr>
          <w:rFonts w:ascii="Verdana" w:hAnsi="Verdana"/>
          <w:spacing w:val="-1"/>
          <w:sz w:val="14"/>
        </w:rPr>
        <w:t>l</w:t>
      </w:r>
      <w:r w:rsidRPr="00AD33BE">
        <w:rPr>
          <w:rFonts w:ascii="Verdana" w:hAnsi="Verdana"/>
          <w:spacing w:val="-1"/>
          <w:sz w:val="14"/>
        </w:rPr>
        <w:t xml:space="preserve">: Site de Prefeitura de Altamira - </w:t>
      </w:r>
      <w:hyperlink r:id="rId4" w:history="1">
        <w:r w:rsidR="007C0FBC" w:rsidRPr="00AD33BE">
          <w:rPr>
            <w:rStyle w:val="Hyperlink"/>
            <w:color w:val="auto"/>
            <w:sz w:val="14"/>
            <w:szCs w:val="14"/>
          </w:rPr>
          <w:t>http://www.altamira.pa.gov.br</w:t>
        </w:r>
      </w:hyperlink>
      <w:r w:rsidR="007C0FBC" w:rsidRPr="00AD33BE">
        <w:rPr>
          <w:sz w:val="14"/>
          <w:szCs w:val="14"/>
        </w:rPr>
        <w:t xml:space="preserve"> </w:t>
      </w:r>
      <w:r w:rsidR="00EE602A" w:rsidRPr="00AD33BE">
        <w:rPr>
          <w:sz w:val="14"/>
          <w:szCs w:val="14"/>
        </w:rPr>
        <w:t xml:space="preserve">e </w:t>
      </w:r>
      <w:hyperlink r:id="rId5" w:history="1">
        <w:r w:rsidR="007C0FBC" w:rsidRPr="00AD33BE">
          <w:rPr>
            <w:rStyle w:val="Hyperlink"/>
            <w:color w:val="auto"/>
            <w:sz w:val="14"/>
            <w:szCs w:val="14"/>
          </w:rPr>
          <w:t>http://geoobras.tcm.pa.gov.br/Cidadao</w:t>
        </w:r>
      </w:hyperlink>
      <w:r w:rsidR="007C0FBC" w:rsidRPr="00AD33BE">
        <w:rPr>
          <w:sz w:val="14"/>
          <w:szCs w:val="14"/>
        </w:rPr>
        <w:t xml:space="preserve"> </w:t>
      </w:r>
      <w:r w:rsidR="002252BC" w:rsidRPr="00AD33BE">
        <w:rPr>
          <w:rFonts w:ascii="Verdana" w:hAnsi="Verdana"/>
          <w:spacing w:val="-1"/>
          <w:sz w:val="14"/>
        </w:rPr>
        <w:t>.</w:t>
      </w:r>
    </w:p>
    <w:p w14:paraId="665DED5E" w14:textId="77777777" w:rsidR="00AD33BE" w:rsidRPr="00AD33BE" w:rsidRDefault="00AD33BE" w:rsidP="002252BC">
      <w:pPr>
        <w:spacing w:after="0"/>
        <w:jc w:val="center"/>
        <w:rPr>
          <w:rFonts w:ascii="Verdana" w:hAnsi="Verdana"/>
          <w:spacing w:val="-1"/>
          <w:sz w:val="14"/>
        </w:rPr>
      </w:pPr>
      <w:r w:rsidRPr="00AD33BE">
        <w:rPr>
          <w:rFonts w:ascii="Verdana" w:hAnsi="Verdana"/>
          <w:spacing w:val="-1"/>
          <w:sz w:val="14"/>
        </w:rPr>
        <w:t>MATHEUS ROGER LOBATO DA COSTA</w:t>
      </w:r>
    </w:p>
    <w:p w14:paraId="284B7E33" w14:textId="5B1195B0" w:rsidR="002252BC" w:rsidRPr="00AD33BE" w:rsidRDefault="00AD33BE" w:rsidP="002252BC">
      <w:pPr>
        <w:spacing w:after="0"/>
        <w:jc w:val="center"/>
        <w:rPr>
          <w:rFonts w:ascii="Verdana" w:hAnsi="Verdana"/>
          <w:spacing w:val="-1"/>
          <w:sz w:val="14"/>
        </w:rPr>
      </w:pPr>
      <w:r w:rsidRPr="00AD33BE">
        <w:rPr>
          <w:rFonts w:ascii="Verdana" w:hAnsi="Verdana"/>
          <w:spacing w:val="-1"/>
          <w:sz w:val="14"/>
        </w:rPr>
        <w:t>Agente de Contratação</w:t>
      </w:r>
    </w:p>
    <w:p w14:paraId="5A1743A7" w14:textId="77777777" w:rsidR="002252BC" w:rsidRPr="00AD33BE" w:rsidRDefault="002252BC" w:rsidP="002252BC">
      <w:pPr>
        <w:jc w:val="both"/>
      </w:pPr>
    </w:p>
    <w:sectPr w:rsidR="002252BC" w:rsidRPr="00AD33BE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143653"/>
    <w:rsid w:val="00166159"/>
    <w:rsid w:val="002252BC"/>
    <w:rsid w:val="002C34B0"/>
    <w:rsid w:val="00316AAC"/>
    <w:rsid w:val="00354D55"/>
    <w:rsid w:val="00363F41"/>
    <w:rsid w:val="00381B80"/>
    <w:rsid w:val="00592D10"/>
    <w:rsid w:val="005D77E7"/>
    <w:rsid w:val="00603CCE"/>
    <w:rsid w:val="006F3534"/>
    <w:rsid w:val="00721581"/>
    <w:rsid w:val="00776AC8"/>
    <w:rsid w:val="007C0FBC"/>
    <w:rsid w:val="0098501C"/>
    <w:rsid w:val="009B1678"/>
    <w:rsid w:val="00AD33BE"/>
    <w:rsid w:val="00B8381E"/>
    <w:rsid w:val="00E62B94"/>
    <w:rsid w:val="00E83AC8"/>
    <w:rsid w:val="00EE602A"/>
    <w:rsid w:val="00F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0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eoobras.tcm.pa.gov.br/Cidadao" TargetMode="External"/><Relationship Id="rId4" Type="http://schemas.openxmlformats.org/officeDocument/2006/relationships/hyperlink" Target="http://www.altamira.pa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11</cp:revision>
  <cp:lastPrinted>2021-11-23T20:03:00Z</cp:lastPrinted>
  <dcterms:created xsi:type="dcterms:W3CDTF">2021-09-29T13:47:00Z</dcterms:created>
  <dcterms:modified xsi:type="dcterms:W3CDTF">2025-11-13T12:52:00Z</dcterms:modified>
</cp:coreProperties>
</file>