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2A681A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2A681A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2A681A">
        <w:rPr>
          <w:rFonts w:ascii="Calibri" w:hAnsi="Calibri" w:cs="Calibri"/>
          <w:b/>
          <w:bCs/>
          <w:sz w:val="18"/>
          <w:szCs w:val="18"/>
        </w:rPr>
        <w:t>ALTAMIRA</w:t>
      </w:r>
      <w:r w:rsidRPr="002A681A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4780BB94" w:rsidR="00394108" w:rsidRPr="002A681A" w:rsidRDefault="002A681A" w:rsidP="002A681A">
      <w:pPr>
        <w:jc w:val="both"/>
        <w:rPr>
          <w:rFonts w:ascii="Calibri" w:hAnsi="Calibri" w:cs="Calibri"/>
          <w:sz w:val="18"/>
          <w:szCs w:val="18"/>
        </w:rPr>
      </w:pPr>
      <w:r w:rsidRPr="002A681A">
        <w:rPr>
          <w:rFonts w:ascii="Calibri" w:hAnsi="Calibri" w:cs="Calibri"/>
          <w:b/>
          <w:sz w:val="18"/>
          <w:szCs w:val="18"/>
        </w:rPr>
        <w:t>2</w:t>
      </w:r>
      <w:r w:rsidR="00290798" w:rsidRPr="002A681A">
        <w:rPr>
          <w:rFonts w:ascii="Calibri" w:hAnsi="Calibri" w:cs="Calibri"/>
          <w:b/>
          <w:sz w:val="18"/>
          <w:szCs w:val="18"/>
        </w:rPr>
        <w:t>º TERMO ADITIVO DE PRAZO</w:t>
      </w:r>
      <w:r w:rsidR="00550AF2">
        <w:rPr>
          <w:rFonts w:ascii="Calibri" w:hAnsi="Calibri" w:cs="Calibri"/>
          <w:b/>
          <w:sz w:val="18"/>
          <w:szCs w:val="18"/>
        </w:rPr>
        <w:t xml:space="preserve"> E REAJUSTE DE VALOR</w:t>
      </w:r>
      <w:r w:rsidR="00290798" w:rsidRPr="002A681A">
        <w:rPr>
          <w:rFonts w:ascii="Calibri" w:hAnsi="Calibri" w:cs="Calibri"/>
          <w:b/>
          <w:sz w:val="18"/>
          <w:szCs w:val="18"/>
        </w:rPr>
        <w:t xml:space="preserve"> </w:t>
      </w:r>
      <w:r w:rsidR="00654E9F" w:rsidRPr="002A681A">
        <w:rPr>
          <w:rFonts w:ascii="Calibri" w:hAnsi="Calibri" w:cs="Calibri"/>
          <w:b/>
          <w:sz w:val="18"/>
          <w:szCs w:val="18"/>
        </w:rPr>
        <w:t xml:space="preserve">– </w:t>
      </w:r>
      <w:r w:rsidRPr="002A681A">
        <w:rPr>
          <w:rFonts w:ascii="Calibri" w:hAnsi="Calibri" w:cs="Calibri"/>
          <w:b/>
          <w:sz w:val="18"/>
          <w:szCs w:val="18"/>
        </w:rPr>
        <w:t xml:space="preserve">DISPENSA N.º 2023.1701.001. </w:t>
      </w:r>
      <w:r w:rsidRPr="002A681A">
        <w:rPr>
          <w:rFonts w:ascii="Calibri" w:hAnsi="Calibri" w:cs="Calibri"/>
          <w:b/>
          <w:bCs/>
          <w:sz w:val="18"/>
          <w:szCs w:val="18"/>
        </w:rPr>
        <w:t xml:space="preserve">CONTRATANTE: SECRETÁRIA MUNICIPAL DE ASSISTÊNCIA E PROMOÇÃO SOCIAL. CONTRATADA: RAIMUNDA LEAL DO NASCIMENTO. Contrato nº 23-0127-002. Objeto: </w:t>
      </w:r>
      <w:r w:rsidR="00926A31">
        <w:rPr>
          <w:rFonts w:ascii="Calibri" w:hAnsi="Calibri" w:cs="Calibri"/>
          <w:b/>
          <w:bCs/>
          <w:sz w:val="18"/>
          <w:szCs w:val="18"/>
        </w:rPr>
        <w:t xml:space="preserve">Reajuste de valor e </w:t>
      </w:r>
      <w:r w:rsidRPr="002A681A">
        <w:rPr>
          <w:rFonts w:ascii="Calibri" w:hAnsi="Calibri" w:cs="Calibri"/>
          <w:b/>
          <w:bCs/>
          <w:sz w:val="18"/>
          <w:szCs w:val="18"/>
        </w:rPr>
        <w:t>Prorrogação de Prazo de vigência contratual, locação de imóvel destinado ao funcionamento do serviço de convivência e fortalecimento de vínculos - SCFV. Vigência 29/01/2025 a 29/07/2025. Ass.: Altamira/PA, 13/01/2025</w:t>
      </w:r>
      <w:r w:rsidR="00394108" w:rsidRPr="002A681A">
        <w:rPr>
          <w:rFonts w:ascii="Calibri" w:hAnsi="Calibri" w:cs="Calibri"/>
          <w:sz w:val="18"/>
          <w:szCs w:val="18"/>
        </w:rPr>
        <w:t xml:space="preserve">. </w:t>
      </w:r>
      <w:r w:rsidR="00906381" w:rsidRPr="002A681A">
        <w:rPr>
          <w:rFonts w:ascii="Calibri" w:hAnsi="Calibri" w:cs="Calibri"/>
          <w:sz w:val="18"/>
          <w:szCs w:val="18"/>
        </w:rPr>
        <w:t xml:space="preserve"> </w:t>
      </w:r>
      <w:r w:rsidR="00747BBB" w:rsidRPr="002A681A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2A681A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2A681A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A681A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92CD1"/>
    <w:rsid w:val="004B46C3"/>
    <w:rsid w:val="004C61A1"/>
    <w:rsid w:val="004E68E2"/>
    <w:rsid w:val="004E6B9F"/>
    <w:rsid w:val="004F5C1F"/>
    <w:rsid w:val="0054078B"/>
    <w:rsid w:val="00550AF2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8F293E"/>
    <w:rsid w:val="00906381"/>
    <w:rsid w:val="00926A3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34</cp:revision>
  <dcterms:created xsi:type="dcterms:W3CDTF">2022-04-29T20:37:00Z</dcterms:created>
  <dcterms:modified xsi:type="dcterms:W3CDTF">2025-07-04T12:10:00Z</dcterms:modified>
</cp:coreProperties>
</file>