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5948C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948C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5948C4">
        <w:rPr>
          <w:rFonts w:ascii="Calibri" w:hAnsi="Calibri" w:cs="Calibri"/>
          <w:b/>
          <w:bCs/>
          <w:sz w:val="18"/>
          <w:szCs w:val="18"/>
        </w:rPr>
        <w:t>ALTAMIRA</w:t>
      </w:r>
      <w:r w:rsidRPr="005948C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F395DD4" w:rsidR="00394108" w:rsidRPr="005948C4" w:rsidRDefault="005948C4" w:rsidP="00747BBB">
      <w:pPr>
        <w:jc w:val="both"/>
        <w:rPr>
          <w:rFonts w:ascii="Calibri" w:hAnsi="Calibri" w:cs="Calibri"/>
          <w:sz w:val="18"/>
          <w:szCs w:val="18"/>
        </w:rPr>
      </w:pPr>
      <w:r w:rsidRPr="005948C4">
        <w:rPr>
          <w:rFonts w:ascii="Calibri" w:hAnsi="Calibri" w:cs="Calibri"/>
          <w:b/>
          <w:sz w:val="18"/>
          <w:szCs w:val="18"/>
        </w:rPr>
        <w:t>4</w:t>
      </w:r>
      <w:r w:rsidR="00290798" w:rsidRPr="005948C4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5948C4">
        <w:rPr>
          <w:rFonts w:ascii="Calibri" w:hAnsi="Calibri" w:cs="Calibri"/>
          <w:b/>
          <w:sz w:val="18"/>
          <w:szCs w:val="18"/>
        </w:rPr>
        <w:t xml:space="preserve">– </w:t>
      </w:r>
      <w:r w:rsidRPr="005948C4">
        <w:rPr>
          <w:rFonts w:ascii="Calibri" w:hAnsi="Calibri" w:cs="Calibri"/>
          <w:b/>
          <w:sz w:val="18"/>
          <w:szCs w:val="18"/>
        </w:rPr>
        <w:t>inexigibilidade</w:t>
      </w:r>
      <w:r w:rsidR="00FC1748" w:rsidRPr="005948C4">
        <w:rPr>
          <w:rFonts w:ascii="Calibri" w:hAnsi="Calibri" w:cs="Calibri"/>
          <w:b/>
          <w:sz w:val="18"/>
          <w:szCs w:val="18"/>
        </w:rPr>
        <w:t>.</w:t>
      </w:r>
      <w:r w:rsidR="00747BBB" w:rsidRPr="005948C4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5948C4">
        <w:rPr>
          <w:rFonts w:ascii="Calibri" w:hAnsi="Calibri" w:cs="Calibri"/>
          <w:b/>
          <w:sz w:val="18"/>
          <w:szCs w:val="18"/>
        </w:rPr>
        <w:t xml:space="preserve">Nº </w:t>
      </w:r>
      <w:r w:rsidRPr="005948C4">
        <w:rPr>
          <w:rFonts w:ascii="Calibri" w:hAnsi="Calibri" w:cs="Calibri"/>
          <w:b/>
          <w:sz w:val="18"/>
          <w:szCs w:val="18"/>
        </w:rPr>
        <w:t>010919/2021</w:t>
      </w:r>
      <w:r w:rsidR="00290798" w:rsidRPr="005948C4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5948C4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5948C4">
        <w:rPr>
          <w:rFonts w:ascii="Calibri" w:hAnsi="Calibri" w:cs="Calibri"/>
          <w:sz w:val="18"/>
          <w:szCs w:val="18"/>
        </w:rPr>
        <w:t>FUNDO MUNICIPAL DE EDUCAÇÃO</w:t>
      </w:r>
      <w:r w:rsidR="00290798" w:rsidRPr="005948C4">
        <w:rPr>
          <w:rFonts w:ascii="Calibri" w:hAnsi="Calibri" w:cs="Calibri"/>
          <w:sz w:val="18"/>
          <w:szCs w:val="18"/>
        </w:rPr>
        <w:t xml:space="preserve">. </w:t>
      </w:r>
      <w:r w:rsidR="00D60B60" w:rsidRPr="005948C4">
        <w:rPr>
          <w:rFonts w:ascii="Calibri" w:hAnsi="Calibri" w:cs="Calibri"/>
          <w:b/>
          <w:sz w:val="18"/>
          <w:szCs w:val="18"/>
        </w:rPr>
        <w:t>Contratada</w:t>
      </w:r>
      <w:r w:rsidR="00394108" w:rsidRPr="005948C4">
        <w:rPr>
          <w:rFonts w:ascii="Calibri" w:hAnsi="Calibri" w:cs="Calibri"/>
          <w:b/>
          <w:sz w:val="18"/>
          <w:szCs w:val="18"/>
        </w:rPr>
        <w:t>:</w:t>
      </w:r>
      <w:r w:rsidR="00394108" w:rsidRPr="005948C4">
        <w:rPr>
          <w:rFonts w:ascii="Calibri" w:hAnsi="Calibri" w:cs="Calibri"/>
          <w:sz w:val="18"/>
          <w:szCs w:val="18"/>
        </w:rPr>
        <w:t xml:space="preserve"> </w:t>
      </w:r>
      <w:r w:rsidRPr="005948C4">
        <w:rPr>
          <w:rFonts w:ascii="Calibri" w:hAnsi="Calibri" w:cs="Calibri"/>
          <w:bCs/>
          <w:sz w:val="18"/>
          <w:szCs w:val="18"/>
        </w:rPr>
        <w:t>GCGOV SISTEMAS E ASSESSORIA LTDA</w:t>
      </w:r>
      <w:r w:rsidR="00290798" w:rsidRPr="005948C4">
        <w:rPr>
          <w:rFonts w:ascii="Calibri" w:hAnsi="Calibri" w:cs="Calibri"/>
          <w:bCs/>
          <w:sz w:val="18"/>
          <w:szCs w:val="18"/>
        </w:rPr>
        <w:t xml:space="preserve">. </w:t>
      </w:r>
      <w:r w:rsidR="00EB58AB" w:rsidRPr="005948C4">
        <w:rPr>
          <w:rFonts w:ascii="Calibri" w:hAnsi="Calibri" w:cs="Calibri"/>
          <w:bCs/>
          <w:sz w:val="18"/>
          <w:szCs w:val="18"/>
        </w:rPr>
        <w:t>CNPJ</w:t>
      </w:r>
      <w:r w:rsidR="00047DD3" w:rsidRPr="005948C4">
        <w:rPr>
          <w:rFonts w:ascii="Calibri" w:hAnsi="Calibri" w:cs="Calibri"/>
          <w:bCs/>
          <w:sz w:val="18"/>
          <w:szCs w:val="18"/>
        </w:rPr>
        <w:t>:</w:t>
      </w:r>
      <w:r w:rsidR="00EB58AB" w:rsidRPr="005948C4">
        <w:rPr>
          <w:rFonts w:ascii="Calibri" w:hAnsi="Calibri" w:cs="Calibri"/>
          <w:bCs/>
          <w:sz w:val="18"/>
          <w:szCs w:val="18"/>
        </w:rPr>
        <w:t xml:space="preserve"> </w:t>
      </w:r>
      <w:r w:rsidRPr="005948C4">
        <w:rPr>
          <w:rFonts w:ascii="Calibri" w:hAnsi="Calibri" w:cs="Calibri"/>
          <w:bCs/>
          <w:sz w:val="18"/>
          <w:szCs w:val="18"/>
        </w:rPr>
        <w:t>23.456.910/0001-89</w:t>
      </w:r>
      <w:r w:rsidR="00290798" w:rsidRPr="005948C4">
        <w:rPr>
          <w:rFonts w:ascii="Calibri" w:hAnsi="Calibri" w:cs="Calibri"/>
          <w:sz w:val="18"/>
          <w:szCs w:val="18"/>
        </w:rPr>
        <w:t>.</w:t>
      </w:r>
      <w:r w:rsidR="00394108" w:rsidRPr="005948C4">
        <w:rPr>
          <w:rFonts w:ascii="Calibri" w:hAnsi="Calibri" w:cs="Calibri"/>
          <w:sz w:val="18"/>
          <w:szCs w:val="18"/>
        </w:rPr>
        <w:t xml:space="preserve"> </w:t>
      </w:r>
      <w:r w:rsidR="00047DD3" w:rsidRPr="005948C4">
        <w:rPr>
          <w:rFonts w:ascii="Calibri" w:hAnsi="Calibri" w:cs="Calibri"/>
          <w:sz w:val="18"/>
          <w:szCs w:val="18"/>
        </w:rPr>
        <w:t>Contrato nº</w:t>
      </w:r>
      <w:r w:rsidR="00394108" w:rsidRPr="005948C4">
        <w:rPr>
          <w:rFonts w:ascii="Calibri" w:hAnsi="Calibri" w:cs="Calibri"/>
          <w:sz w:val="18"/>
          <w:szCs w:val="18"/>
        </w:rPr>
        <w:t xml:space="preserve">. </w:t>
      </w:r>
      <w:r w:rsidRPr="005948C4">
        <w:rPr>
          <w:rFonts w:ascii="Calibri" w:hAnsi="Calibri" w:cs="Calibri"/>
          <w:sz w:val="18"/>
          <w:szCs w:val="18"/>
        </w:rPr>
        <w:t>058/2021</w:t>
      </w:r>
      <w:r w:rsidR="00FC1748" w:rsidRPr="005948C4">
        <w:rPr>
          <w:rFonts w:ascii="Calibri" w:hAnsi="Calibri" w:cs="Calibri"/>
          <w:sz w:val="18"/>
          <w:szCs w:val="18"/>
        </w:rPr>
        <w:t>.</w:t>
      </w:r>
      <w:r w:rsidR="0054078B" w:rsidRPr="005948C4">
        <w:rPr>
          <w:rFonts w:ascii="Calibri" w:hAnsi="Calibri" w:cs="Calibri"/>
          <w:sz w:val="18"/>
          <w:szCs w:val="18"/>
        </w:rPr>
        <w:t xml:space="preserve"> P</w:t>
      </w:r>
      <w:r w:rsidR="004B46C3" w:rsidRPr="005948C4">
        <w:rPr>
          <w:rFonts w:ascii="Calibri" w:hAnsi="Calibri" w:cs="Calibri"/>
          <w:sz w:val="18"/>
          <w:szCs w:val="18"/>
        </w:rPr>
        <w:t>rorrogação de prazo</w:t>
      </w:r>
      <w:r w:rsidR="002F4979" w:rsidRPr="005948C4">
        <w:rPr>
          <w:rFonts w:ascii="Calibri" w:hAnsi="Calibri" w:cs="Calibri"/>
          <w:sz w:val="18"/>
          <w:szCs w:val="18"/>
        </w:rPr>
        <w:t>,</w:t>
      </w:r>
      <w:r w:rsidR="004B46C3" w:rsidRPr="005948C4">
        <w:rPr>
          <w:rFonts w:ascii="Calibri" w:hAnsi="Calibri" w:cs="Calibri"/>
          <w:sz w:val="18"/>
          <w:szCs w:val="18"/>
        </w:rPr>
        <w:t xml:space="preserve"> vigência</w:t>
      </w:r>
      <w:r w:rsidR="0054078B" w:rsidRPr="005948C4">
        <w:rPr>
          <w:rFonts w:ascii="Calibri" w:hAnsi="Calibri" w:cs="Calibri"/>
          <w:sz w:val="18"/>
          <w:szCs w:val="18"/>
        </w:rPr>
        <w:t>:</w:t>
      </w:r>
      <w:r w:rsidR="004B46C3" w:rsidRPr="005948C4">
        <w:rPr>
          <w:rFonts w:ascii="Calibri" w:hAnsi="Calibri" w:cs="Calibri"/>
          <w:sz w:val="18"/>
          <w:szCs w:val="18"/>
        </w:rPr>
        <w:t xml:space="preserve"> </w:t>
      </w:r>
      <w:r w:rsidRPr="005948C4">
        <w:rPr>
          <w:rFonts w:ascii="Calibri" w:hAnsi="Calibri" w:cs="Calibri"/>
          <w:sz w:val="18"/>
          <w:szCs w:val="18"/>
        </w:rPr>
        <w:t>15/02/2025</w:t>
      </w:r>
      <w:r w:rsidR="004E6B9F" w:rsidRPr="005948C4">
        <w:rPr>
          <w:rFonts w:ascii="Calibri" w:hAnsi="Calibri" w:cs="Calibri"/>
          <w:sz w:val="18"/>
          <w:szCs w:val="18"/>
        </w:rPr>
        <w:t xml:space="preserve"> a </w:t>
      </w:r>
      <w:r w:rsidRPr="005948C4">
        <w:rPr>
          <w:rFonts w:ascii="Calibri" w:hAnsi="Calibri" w:cs="Calibri"/>
          <w:sz w:val="18"/>
          <w:szCs w:val="18"/>
        </w:rPr>
        <w:t>15/02/2026</w:t>
      </w:r>
      <w:r w:rsidR="00674E61" w:rsidRPr="005948C4">
        <w:rPr>
          <w:rFonts w:ascii="Calibri" w:hAnsi="Calibri" w:cs="Calibri"/>
          <w:sz w:val="18"/>
          <w:szCs w:val="18"/>
        </w:rPr>
        <w:t>.</w:t>
      </w:r>
      <w:r w:rsidR="00394108" w:rsidRPr="005948C4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394108" w:rsidRPr="005948C4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5948C4">
        <w:rPr>
          <w:rFonts w:ascii="Calibri" w:hAnsi="Calibri" w:cs="Calibri"/>
          <w:sz w:val="18"/>
          <w:szCs w:val="18"/>
        </w:rPr>
        <w:t>: Altamira/P</w:t>
      </w:r>
      <w:r w:rsidR="0054078B" w:rsidRPr="005948C4">
        <w:rPr>
          <w:rFonts w:ascii="Calibri" w:hAnsi="Calibri" w:cs="Calibri"/>
          <w:sz w:val="18"/>
          <w:szCs w:val="18"/>
        </w:rPr>
        <w:t>A</w:t>
      </w:r>
      <w:r w:rsidR="00394108" w:rsidRPr="005948C4">
        <w:rPr>
          <w:rFonts w:ascii="Calibri" w:hAnsi="Calibri" w:cs="Calibri"/>
          <w:sz w:val="18"/>
          <w:szCs w:val="18"/>
        </w:rPr>
        <w:t xml:space="preserve">, </w:t>
      </w:r>
      <w:r w:rsidRPr="005948C4">
        <w:rPr>
          <w:rFonts w:ascii="Calibri" w:hAnsi="Calibri" w:cs="Calibri"/>
          <w:sz w:val="18"/>
          <w:szCs w:val="18"/>
        </w:rPr>
        <w:t>07/02/2025</w:t>
      </w:r>
      <w:r w:rsidR="00394108" w:rsidRPr="005948C4">
        <w:rPr>
          <w:rFonts w:ascii="Calibri" w:hAnsi="Calibri" w:cs="Calibri"/>
          <w:sz w:val="18"/>
          <w:szCs w:val="18"/>
        </w:rPr>
        <w:t xml:space="preserve">. </w:t>
      </w:r>
      <w:r w:rsidR="00906381" w:rsidRPr="005948C4">
        <w:rPr>
          <w:rFonts w:ascii="Calibri" w:hAnsi="Calibri" w:cs="Calibri"/>
          <w:sz w:val="18"/>
          <w:szCs w:val="18"/>
        </w:rPr>
        <w:t xml:space="preserve"> </w:t>
      </w:r>
      <w:r w:rsidR="00747BBB" w:rsidRPr="005948C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5948C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948C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948C4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00B32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2025-03-20T11:57:00Z</dcterms:modified>
</cp:coreProperties>
</file>