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8C3" w14:textId="77777777" w:rsidR="003252F0" w:rsidRPr="00B11208" w:rsidRDefault="003252F0" w:rsidP="003252F0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B11208">
        <w:rPr>
          <w:rFonts w:ascii="Calibri" w:hAnsi="Calibri" w:cs="Calibri"/>
          <w:b/>
          <w:bCs/>
          <w:sz w:val="18"/>
          <w:szCs w:val="18"/>
        </w:rPr>
        <w:t>PREFEITURA MUNICIPAL DE ALTAMIRA/PA</w:t>
      </w:r>
    </w:p>
    <w:p w14:paraId="56BA8849" w14:textId="70FB46F3" w:rsidR="003252F0" w:rsidRPr="00B11208" w:rsidRDefault="003252F0" w:rsidP="003252F0">
      <w:pPr>
        <w:jc w:val="center"/>
        <w:rPr>
          <w:rFonts w:ascii="Calibri" w:hAnsi="Calibri" w:cs="Calibri"/>
          <w:b/>
          <w:sz w:val="18"/>
          <w:szCs w:val="18"/>
        </w:rPr>
      </w:pPr>
      <w:bookmarkStart w:id="0" w:name="_Hlk128563291"/>
      <w:bookmarkStart w:id="1" w:name="_Hlk131170575"/>
      <w:r w:rsidRPr="00B11208">
        <w:rPr>
          <w:rFonts w:ascii="Calibri" w:hAnsi="Calibri" w:cs="Calibri"/>
          <w:b/>
          <w:sz w:val="18"/>
          <w:szCs w:val="18"/>
        </w:rPr>
        <w:t>1º ADITIVO – QUANTI</w:t>
      </w:r>
      <w:r w:rsidR="00B11208" w:rsidRPr="00B11208">
        <w:rPr>
          <w:rFonts w:ascii="Calibri" w:hAnsi="Calibri" w:cs="Calibri"/>
          <w:b/>
          <w:sz w:val="18"/>
          <w:szCs w:val="18"/>
        </w:rPr>
        <w:t xml:space="preserve">DADE </w:t>
      </w:r>
      <w:r w:rsidRPr="00B11208">
        <w:rPr>
          <w:rFonts w:ascii="Calibri" w:hAnsi="Calibri" w:cs="Calibri"/>
          <w:b/>
          <w:sz w:val="18"/>
          <w:szCs w:val="18"/>
        </w:rPr>
        <w:t xml:space="preserve">– </w:t>
      </w:r>
      <w:bookmarkEnd w:id="1"/>
      <w:r w:rsidR="00B11208" w:rsidRPr="00B11208">
        <w:rPr>
          <w:rFonts w:ascii="Calibri" w:hAnsi="Calibri" w:cs="Calibri"/>
          <w:b/>
          <w:sz w:val="18"/>
          <w:szCs w:val="18"/>
        </w:rPr>
        <w:t>P</w:t>
      </w:r>
      <w:r w:rsidR="00B11208" w:rsidRPr="00B11208">
        <w:rPr>
          <w:rFonts w:ascii="Calibri" w:hAnsi="Calibri" w:cs="Calibri"/>
          <w:b/>
          <w:sz w:val="18"/>
          <w:szCs w:val="18"/>
        </w:rPr>
        <w:t>.</w:t>
      </w:r>
      <w:r w:rsidR="00B11208" w:rsidRPr="00B11208">
        <w:rPr>
          <w:rFonts w:ascii="Calibri" w:hAnsi="Calibri" w:cs="Calibri"/>
          <w:b/>
          <w:sz w:val="18"/>
          <w:szCs w:val="18"/>
        </w:rPr>
        <w:t>E Nº 031/2025</w:t>
      </w:r>
    </w:p>
    <w:bookmarkEnd w:id="0"/>
    <w:p w14:paraId="4374EFA0" w14:textId="3A1B9CF7" w:rsidR="003252F0" w:rsidRPr="00B11208" w:rsidRDefault="00B11208" w:rsidP="003252F0">
      <w:pPr>
        <w:jc w:val="both"/>
        <w:rPr>
          <w:rFonts w:ascii="Calibri" w:hAnsi="Calibri" w:cs="Calibri"/>
          <w:sz w:val="18"/>
          <w:szCs w:val="18"/>
        </w:rPr>
      </w:pPr>
      <w:r w:rsidRPr="00B11208">
        <w:rPr>
          <w:rFonts w:ascii="Calibri" w:hAnsi="Calibri" w:cs="Calibri"/>
          <w:b/>
          <w:bCs/>
          <w:sz w:val="18"/>
          <w:szCs w:val="18"/>
        </w:rPr>
        <w:t>CONTRATANTE: FUNDO MUNICIPAL DE SAÚDE</w:t>
      </w:r>
      <w:r w:rsidRPr="00B11208">
        <w:rPr>
          <w:rFonts w:ascii="Calibri" w:hAnsi="Calibri" w:cs="Calibri"/>
          <w:b/>
          <w:bCs/>
          <w:sz w:val="18"/>
          <w:szCs w:val="18"/>
        </w:rPr>
        <w:t xml:space="preserve">. </w:t>
      </w:r>
      <w:r w:rsidRPr="00B11208">
        <w:rPr>
          <w:rFonts w:ascii="Calibri" w:hAnsi="Calibri" w:cs="Calibri"/>
          <w:b/>
          <w:bCs/>
          <w:sz w:val="18"/>
          <w:szCs w:val="18"/>
        </w:rPr>
        <w:t>CNPJ nº 10.467.921/0001-12</w:t>
      </w:r>
      <w:r w:rsidRPr="00B11208">
        <w:rPr>
          <w:rFonts w:ascii="Calibri" w:hAnsi="Calibri" w:cs="Calibri"/>
          <w:b/>
          <w:bCs/>
          <w:sz w:val="18"/>
          <w:szCs w:val="18"/>
        </w:rPr>
        <w:t>.</w:t>
      </w:r>
      <w:r w:rsidRPr="00B11208">
        <w:rPr>
          <w:rFonts w:ascii="Calibri" w:hAnsi="Calibri" w:cs="Calibri"/>
          <w:b/>
          <w:bCs/>
          <w:sz w:val="18"/>
          <w:szCs w:val="18"/>
        </w:rPr>
        <w:t xml:space="preserve"> CONTRATADA: GAUCHA DISTRIBUIDORA, LOCAÇÕES E SERVIÇOS LTDA, CNPJ nº 48.929.508/0001-03. Objeto Aquisição de Gênero Alimentícios em Geral Destinados a Secretaria Municipal de Saúde/FMS; valor Contratual em decorrência de acréscimo quantitativo a qual tem fundamentação legal no art. 125 da Lei n. 14.133/21</w:t>
      </w:r>
      <w:r w:rsidRPr="00B11208">
        <w:rPr>
          <w:rFonts w:ascii="Calibri" w:hAnsi="Calibri" w:cs="Calibri"/>
          <w:b/>
          <w:bCs/>
          <w:sz w:val="18"/>
          <w:szCs w:val="18"/>
        </w:rPr>
        <w:t xml:space="preserve">. </w:t>
      </w:r>
      <w:r w:rsidRPr="00B11208">
        <w:rPr>
          <w:rFonts w:ascii="Calibri" w:hAnsi="Calibri" w:cs="Calibri"/>
          <w:b/>
          <w:bCs/>
          <w:sz w:val="18"/>
          <w:szCs w:val="18"/>
        </w:rPr>
        <w:t>Ass</w:t>
      </w:r>
      <w:r w:rsidRPr="00B11208">
        <w:rPr>
          <w:rFonts w:ascii="Calibri" w:hAnsi="Calibri" w:cs="Calibri"/>
          <w:b/>
          <w:bCs/>
          <w:sz w:val="18"/>
          <w:szCs w:val="18"/>
        </w:rPr>
        <w:t>.</w:t>
      </w:r>
      <w:r w:rsidRPr="00B11208">
        <w:rPr>
          <w:rFonts w:ascii="Calibri" w:hAnsi="Calibri" w:cs="Calibri"/>
          <w:b/>
          <w:bCs/>
          <w:sz w:val="18"/>
          <w:szCs w:val="18"/>
        </w:rPr>
        <w:t>: Altamira/PA, 25/08/2026.</w:t>
      </w:r>
    </w:p>
    <w:p w14:paraId="40DC021D" w14:textId="77777777" w:rsidR="003D1A56" w:rsidRPr="00B11208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B11208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82B76" w14:textId="77777777" w:rsidR="007657EA" w:rsidRDefault="007657EA" w:rsidP="003D1A56">
      <w:r>
        <w:separator/>
      </w:r>
    </w:p>
  </w:endnote>
  <w:endnote w:type="continuationSeparator" w:id="0">
    <w:p w14:paraId="175EC460" w14:textId="77777777" w:rsidR="007657EA" w:rsidRDefault="007657EA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936DE" w14:textId="77777777" w:rsidR="007657EA" w:rsidRDefault="007657EA" w:rsidP="003D1A56">
      <w:r>
        <w:separator/>
      </w:r>
    </w:p>
  </w:footnote>
  <w:footnote w:type="continuationSeparator" w:id="0">
    <w:p w14:paraId="401FAB64" w14:textId="77777777" w:rsidR="007657EA" w:rsidRDefault="007657EA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68C0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252F0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4078B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96DAC"/>
    <w:rsid w:val="006B4413"/>
    <w:rsid w:val="00701763"/>
    <w:rsid w:val="00747BBB"/>
    <w:rsid w:val="00756CDB"/>
    <w:rsid w:val="007657EA"/>
    <w:rsid w:val="00776AC8"/>
    <w:rsid w:val="00831162"/>
    <w:rsid w:val="00885C62"/>
    <w:rsid w:val="008D2D28"/>
    <w:rsid w:val="00906381"/>
    <w:rsid w:val="009722F8"/>
    <w:rsid w:val="00984BF9"/>
    <w:rsid w:val="0098501C"/>
    <w:rsid w:val="009A3F91"/>
    <w:rsid w:val="00A21C23"/>
    <w:rsid w:val="00B11208"/>
    <w:rsid w:val="00B33044"/>
    <w:rsid w:val="00B36AED"/>
    <w:rsid w:val="00B64CC1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75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36</cp:revision>
  <dcterms:created xsi:type="dcterms:W3CDTF">2022-04-29T20:37:00Z</dcterms:created>
  <dcterms:modified xsi:type="dcterms:W3CDTF">2026-10-28T11:24:00Z</dcterms:modified>
</cp:coreProperties>
</file>