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069B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069B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069B4">
        <w:rPr>
          <w:rFonts w:ascii="Calibri" w:hAnsi="Calibri" w:cs="Calibri"/>
          <w:b/>
          <w:bCs/>
          <w:sz w:val="18"/>
          <w:szCs w:val="18"/>
        </w:rPr>
        <w:t>ALTAMIRA</w:t>
      </w:r>
      <w:r w:rsidRPr="009069B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F0BD485" w:rsidR="00394108" w:rsidRPr="009069B4" w:rsidRDefault="009069B4" w:rsidP="00747BBB">
      <w:pPr>
        <w:jc w:val="both"/>
        <w:rPr>
          <w:rFonts w:ascii="Calibri" w:hAnsi="Calibri" w:cs="Calibri"/>
          <w:sz w:val="18"/>
          <w:szCs w:val="18"/>
        </w:rPr>
      </w:pPr>
      <w:r w:rsidRPr="009069B4">
        <w:rPr>
          <w:rFonts w:ascii="Calibri" w:hAnsi="Calibri" w:cs="Calibri"/>
          <w:b/>
          <w:sz w:val="18"/>
          <w:szCs w:val="18"/>
        </w:rPr>
        <w:t>5</w:t>
      </w:r>
      <w:r w:rsidR="00290798" w:rsidRPr="009069B4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9069B4">
        <w:rPr>
          <w:rFonts w:ascii="Calibri" w:hAnsi="Calibri" w:cs="Calibri"/>
          <w:b/>
          <w:sz w:val="18"/>
          <w:szCs w:val="18"/>
        </w:rPr>
        <w:t xml:space="preserve">– </w:t>
      </w:r>
      <w:r w:rsidRPr="009069B4">
        <w:rPr>
          <w:rFonts w:ascii="Calibri" w:hAnsi="Calibri" w:cs="Calibri"/>
          <w:b/>
          <w:sz w:val="18"/>
          <w:szCs w:val="18"/>
        </w:rPr>
        <w:t>DISPENSA Nº 2022.02.08.001</w:t>
      </w:r>
      <w:r w:rsidRPr="009069B4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9069B4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9069B4">
        <w:rPr>
          <w:rFonts w:ascii="Calibri" w:hAnsi="Calibri" w:cs="Calibri"/>
          <w:sz w:val="18"/>
          <w:szCs w:val="18"/>
        </w:rPr>
        <w:t>FUNDO MUNICIPAL DE EDUCAÇÃO</w:t>
      </w:r>
      <w:r w:rsidR="00394108" w:rsidRPr="009069B4">
        <w:rPr>
          <w:rFonts w:ascii="Calibri" w:hAnsi="Calibri" w:cs="Calibri"/>
          <w:sz w:val="18"/>
          <w:szCs w:val="18"/>
        </w:rPr>
        <w:t>, CNPJ</w:t>
      </w:r>
      <w:r w:rsidR="00747BBB" w:rsidRPr="009069B4">
        <w:rPr>
          <w:rFonts w:ascii="Calibri" w:hAnsi="Calibri" w:cs="Calibri"/>
          <w:sz w:val="18"/>
          <w:szCs w:val="18"/>
        </w:rPr>
        <w:t>:</w:t>
      </w:r>
      <w:r w:rsidR="00394108" w:rsidRPr="009069B4">
        <w:rPr>
          <w:rFonts w:ascii="Calibri" w:hAnsi="Calibri" w:cs="Calibri"/>
          <w:sz w:val="18"/>
          <w:szCs w:val="18"/>
        </w:rPr>
        <w:t xml:space="preserve"> </w:t>
      </w:r>
      <w:r w:rsidR="004E6B9F" w:rsidRPr="009069B4">
        <w:rPr>
          <w:rFonts w:ascii="Calibri" w:hAnsi="Calibri" w:cs="Calibri"/>
          <w:sz w:val="18"/>
          <w:szCs w:val="18"/>
        </w:rPr>
        <w:t>28.553.049/0001-90</w:t>
      </w:r>
      <w:r w:rsidR="00290798" w:rsidRPr="009069B4">
        <w:rPr>
          <w:rFonts w:ascii="Calibri" w:hAnsi="Calibri" w:cs="Calibri"/>
          <w:sz w:val="18"/>
          <w:szCs w:val="18"/>
        </w:rPr>
        <w:t xml:space="preserve">. </w:t>
      </w:r>
      <w:r w:rsidR="00D60B60" w:rsidRPr="009069B4">
        <w:rPr>
          <w:rFonts w:ascii="Calibri" w:hAnsi="Calibri" w:cs="Calibri"/>
          <w:b/>
          <w:sz w:val="18"/>
          <w:szCs w:val="18"/>
        </w:rPr>
        <w:t>Contratada</w:t>
      </w:r>
      <w:r w:rsidR="00394108" w:rsidRPr="009069B4">
        <w:rPr>
          <w:rFonts w:ascii="Calibri" w:hAnsi="Calibri" w:cs="Calibri"/>
          <w:b/>
          <w:sz w:val="18"/>
          <w:szCs w:val="18"/>
        </w:rPr>
        <w:t>:</w:t>
      </w:r>
      <w:r w:rsidR="00394108" w:rsidRPr="009069B4">
        <w:rPr>
          <w:rFonts w:ascii="Calibri" w:hAnsi="Calibri" w:cs="Calibri"/>
          <w:sz w:val="18"/>
          <w:szCs w:val="18"/>
        </w:rPr>
        <w:t xml:space="preserve"> </w:t>
      </w:r>
      <w:r w:rsidRPr="009069B4">
        <w:rPr>
          <w:rFonts w:ascii="Calibri" w:hAnsi="Calibri" w:cs="Calibri"/>
          <w:bCs/>
          <w:sz w:val="18"/>
          <w:szCs w:val="18"/>
        </w:rPr>
        <w:t>FRANCINALDO F. DE LIMA (APUAMA SERVIÇOS E SOLUÇÕES SUSTENTÁVEIS, CNPJ Nº 24.821.342/0001-30</w:t>
      </w:r>
      <w:r w:rsidR="00290798" w:rsidRPr="009069B4">
        <w:rPr>
          <w:rFonts w:ascii="Calibri" w:hAnsi="Calibri" w:cs="Calibri"/>
          <w:sz w:val="18"/>
          <w:szCs w:val="18"/>
        </w:rPr>
        <w:t>.</w:t>
      </w:r>
      <w:r w:rsidR="00394108" w:rsidRPr="009069B4">
        <w:rPr>
          <w:rFonts w:ascii="Calibri" w:hAnsi="Calibri" w:cs="Calibri"/>
          <w:sz w:val="18"/>
          <w:szCs w:val="18"/>
        </w:rPr>
        <w:t xml:space="preserve"> </w:t>
      </w:r>
      <w:r w:rsidR="00047DD3" w:rsidRPr="009069B4">
        <w:rPr>
          <w:rFonts w:ascii="Calibri" w:hAnsi="Calibri" w:cs="Calibri"/>
          <w:sz w:val="18"/>
          <w:szCs w:val="18"/>
        </w:rPr>
        <w:t>Contrato nº</w:t>
      </w:r>
      <w:r w:rsidR="00394108" w:rsidRPr="009069B4">
        <w:rPr>
          <w:rFonts w:ascii="Calibri" w:hAnsi="Calibri" w:cs="Calibri"/>
          <w:sz w:val="18"/>
          <w:szCs w:val="18"/>
        </w:rPr>
        <w:t xml:space="preserve">. </w:t>
      </w:r>
      <w:r w:rsidRPr="009069B4">
        <w:rPr>
          <w:rFonts w:ascii="Calibri" w:hAnsi="Calibri" w:cs="Calibri"/>
          <w:sz w:val="18"/>
          <w:szCs w:val="18"/>
        </w:rPr>
        <w:t>066/</w:t>
      </w:r>
      <w:proofErr w:type="gramStart"/>
      <w:r w:rsidRPr="009069B4">
        <w:rPr>
          <w:rFonts w:ascii="Calibri" w:hAnsi="Calibri" w:cs="Calibri"/>
          <w:sz w:val="18"/>
          <w:szCs w:val="18"/>
        </w:rPr>
        <w:t>2022</w:t>
      </w:r>
      <w:r w:rsidR="00FC1748" w:rsidRPr="009069B4">
        <w:rPr>
          <w:rFonts w:ascii="Calibri" w:hAnsi="Calibri" w:cs="Calibri"/>
          <w:sz w:val="18"/>
          <w:szCs w:val="18"/>
        </w:rPr>
        <w:t>.</w:t>
      </w:r>
      <w:r w:rsidR="00646897" w:rsidRPr="009069B4">
        <w:rPr>
          <w:rFonts w:ascii="Calibri" w:hAnsi="Calibri" w:cs="Calibri"/>
          <w:sz w:val="18"/>
          <w:szCs w:val="18"/>
        </w:rPr>
        <w:t>.</w:t>
      </w:r>
      <w:proofErr w:type="gramEnd"/>
      <w:r w:rsidR="00394108" w:rsidRPr="009069B4">
        <w:rPr>
          <w:rFonts w:ascii="Calibri" w:hAnsi="Calibri" w:cs="Calibri"/>
          <w:sz w:val="18"/>
          <w:szCs w:val="18"/>
        </w:rPr>
        <w:t xml:space="preserve"> Objeto</w:t>
      </w:r>
      <w:r w:rsidR="004B46C3" w:rsidRPr="009069B4">
        <w:t xml:space="preserve"> </w:t>
      </w:r>
      <w:r w:rsidR="004B46C3" w:rsidRPr="009069B4">
        <w:rPr>
          <w:rFonts w:ascii="Calibri" w:hAnsi="Calibri" w:cs="Calibri"/>
          <w:sz w:val="18"/>
          <w:szCs w:val="18"/>
        </w:rPr>
        <w:t>prorrogação de prazo</w:t>
      </w:r>
      <w:r w:rsidR="002F4979" w:rsidRPr="009069B4">
        <w:rPr>
          <w:rFonts w:ascii="Calibri" w:hAnsi="Calibri" w:cs="Calibri"/>
          <w:sz w:val="18"/>
          <w:szCs w:val="18"/>
        </w:rPr>
        <w:t>,</w:t>
      </w:r>
      <w:r w:rsidR="004B46C3" w:rsidRPr="009069B4">
        <w:rPr>
          <w:rFonts w:ascii="Calibri" w:hAnsi="Calibri" w:cs="Calibri"/>
          <w:sz w:val="18"/>
          <w:szCs w:val="18"/>
        </w:rPr>
        <w:t xml:space="preserve"> vigência </w:t>
      </w:r>
      <w:r w:rsidRPr="009069B4">
        <w:rPr>
          <w:rFonts w:ascii="Calibri" w:hAnsi="Calibri" w:cs="Calibri"/>
          <w:sz w:val="18"/>
          <w:szCs w:val="18"/>
        </w:rPr>
        <w:t>18/02/2026 até o dia 18/02/2027</w:t>
      </w:r>
      <w:r w:rsidR="00394108" w:rsidRPr="009069B4">
        <w:rPr>
          <w:rFonts w:ascii="Calibri" w:hAnsi="Calibri" w:cs="Calibri"/>
          <w:sz w:val="18"/>
          <w:szCs w:val="18"/>
        </w:rPr>
        <w:t xml:space="preserve">. Assinatura: Altamira/Pá, </w:t>
      </w:r>
      <w:r w:rsidRPr="009069B4">
        <w:rPr>
          <w:rFonts w:ascii="Calibri" w:hAnsi="Calibri" w:cs="Calibri"/>
          <w:sz w:val="18"/>
          <w:szCs w:val="18"/>
        </w:rPr>
        <w:t>08/01/2026</w:t>
      </w:r>
      <w:r w:rsidR="00394108" w:rsidRPr="009069B4">
        <w:rPr>
          <w:rFonts w:ascii="Calibri" w:hAnsi="Calibri" w:cs="Calibri"/>
          <w:sz w:val="18"/>
          <w:szCs w:val="18"/>
        </w:rPr>
        <w:t xml:space="preserve">. </w:t>
      </w:r>
      <w:r w:rsidR="00906381" w:rsidRPr="009069B4">
        <w:rPr>
          <w:rFonts w:ascii="Calibri" w:hAnsi="Calibri" w:cs="Calibri"/>
          <w:sz w:val="18"/>
          <w:szCs w:val="18"/>
        </w:rPr>
        <w:t xml:space="preserve"> </w:t>
      </w:r>
      <w:r w:rsidR="00747BBB" w:rsidRPr="009069B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069B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069B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060F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069B4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2026-06-16T13:19:00Z</dcterms:modified>
</cp:coreProperties>
</file>