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4C161A93" w:rsidR="00B601B8" w:rsidRPr="00121694" w:rsidRDefault="00B601B8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>DISPENSA Nº 029/2026</w:t>
      </w:r>
    </w:p>
    <w:p w14:paraId="18F4487C" w14:textId="22C51C37" w:rsidR="00B601B8" w:rsidRPr="00121694" w:rsidRDefault="008965FB" w:rsidP="00121694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 xml:space="preserve">Ratificação procedida pelo Ilustríssimo sr. </w:t>
      </w:r>
      <w:proofErr w:type="spellStart"/>
      <w:r w:rsidR="00121694" w:rsidRPr="00121694">
        <w:rPr>
          <w:rFonts w:ascii="Verdana" w:hAnsi="Verdana"/>
          <w:sz w:val="18"/>
        </w:rPr>
        <w:t>Loredan</w:t>
      </w:r>
      <w:proofErr w:type="spellEnd"/>
      <w:r w:rsidR="00121694" w:rsidRPr="00121694">
        <w:rPr>
          <w:rFonts w:ascii="Verdana" w:hAnsi="Verdana"/>
          <w:sz w:val="18"/>
        </w:rPr>
        <w:t xml:space="preserve"> de Andrade Mello</w:t>
      </w:r>
      <w:r w:rsidRPr="00121694">
        <w:rPr>
          <w:rFonts w:ascii="Verdana" w:hAnsi="Verdana"/>
          <w:sz w:val="18"/>
        </w:rPr>
        <w:t xml:space="preserve">, Prefeito Municipal de Altamira,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FF3D89" w:rsidRPr="00121694">
        <w:rPr>
          <w:rFonts w:ascii="Verdana" w:hAnsi="Verdana"/>
          <w:sz w:val="18"/>
        </w:rPr>
        <w:t xml:space="preserve">Art. </w:t>
      </w:r>
      <w:r w:rsidR="00121694" w:rsidRPr="00121694">
        <w:rPr>
          <w:rFonts w:ascii="Verdana" w:hAnsi="Verdana"/>
          <w:sz w:val="18"/>
        </w:rPr>
        <w:t>75, inciso II, da Lei</w:t>
      </w:r>
      <w:r w:rsidR="00121694" w:rsidRPr="00121694">
        <w:rPr>
          <w:rFonts w:ascii="Verdana" w:hAnsi="Verdana"/>
          <w:sz w:val="18"/>
        </w:rPr>
        <w:t xml:space="preserve"> </w:t>
      </w:r>
      <w:r w:rsidR="00121694" w:rsidRPr="00121694">
        <w:rPr>
          <w:rFonts w:ascii="Verdana" w:hAnsi="Verdana"/>
          <w:sz w:val="18"/>
        </w:rPr>
        <w:t>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121694" w:rsidRPr="00121694">
        <w:rPr>
          <w:rFonts w:ascii="Verdana" w:hAnsi="Verdana"/>
          <w:sz w:val="18"/>
        </w:rPr>
        <w:t>61.098.873 EDILENE PEREIRA BRITO DE SA – CNPJ nº</w:t>
      </w:r>
      <w:r w:rsidR="00121694" w:rsidRPr="00121694">
        <w:rPr>
          <w:rFonts w:ascii="Verdana" w:hAnsi="Verdana"/>
          <w:sz w:val="18"/>
        </w:rPr>
        <w:t xml:space="preserve"> </w:t>
      </w:r>
      <w:r w:rsidR="00121694" w:rsidRPr="00121694">
        <w:rPr>
          <w:rFonts w:ascii="Verdana" w:hAnsi="Verdana"/>
          <w:sz w:val="18"/>
        </w:rPr>
        <w:t>61.098.873/0001-73</w:t>
      </w:r>
      <w:r w:rsidR="00FF3D89" w:rsidRPr="00121694">
        <w:rPr>
          <w:rFonts w:ascii="Verdana" w:hAnsi="Verdana"/>
          <w:sz w:val="18"/>
        </w:rPr>
        <w:t xml:space="preserve">. Valor R$ </w:t>
      </w:r>
      <w:r w:rsidR="00121694" w:rsidRPr="00121694">
        <w:rPr>
          <w:rFonts w:ascii="Verdana" w:hAnsi="Verdana"/>
          <w:sz w:val="18"/>
        </w:rPr>
        <w:t>54.353,20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="00121694" w:rsidRPr="00121694">
        <w:rPr>
          <w:rFonts w:ascii="Verdana" w:hAnsi="Verdana"/>
          <w:sz w:val="18"/>
        </w:rPr>
        <w:t>c</w:t>
      </w:r>
      <w:r w:rsidR="00121694" w:rsidRPr="00121694">
        <w:rPr>
          <w:rFonts w:ascii="Verdana" w:hAnsi="Verdana"/>
          <w:sz w:val="18"/>
        </w:rPr>
        <w:t>ontratação de empresa para aquisição de uniformes e figurinos de ballet, atendendo a</w:t>
      </w:r>
      <w:r w:rsidR="00121694" w:rsidRPr="00121694">
        <w:rPr>
          <w:rFonts w:ascii="Verdana" w:hAnsi="Verdana"/>
          <w:sz w:val="18"/>
        </w:rPr>
        <w:t xml:space="preserve"> </w:t>
      </w:r>
      <w:r w:rsidR="00121694" w:rsidRPr="00121694">
        <w:rPr>
          <w:rFonts w:ascii="Verdana" w:hAnsi="Verdana"/>
          <w:sz w:val="18"/>
        </w:rPr>
        <w:t>demanda da Secretaria Municipal de Cultura de Altamira/PA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 w:rsidR="00121694" w:rsidRPr="00121694">
        <w:rPr>
          <w:rFonts w:ascii="Verdana" w:hAnsi="Verdana"/>
          <w:sz w:val="18"/>
        </w:rPr>
        <w:t>25/05/2026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51313F20" w14:textId="39D8B300" w:rsidR="00984AA7" w:rsidRPr="00121694" w:rsidRDefault="00121694" w:rsidP="00B601B8">
      <w:pPr>
        <w:spacing w:after="0"/>
        <w:jc w:val="center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LOREDAN DE ANDRADE MELLO</w:t>
      </w:r>
    </w:p>
    <w:p w14:paraId="413D4CEB" w14:textId="472DC0B3" w:rsidR="0046415F" w:rsidRPr="00121694" w:rsidRDefault="0046415F" w:rsidP="0046415F">
      <w:pPr>
        <w:spacing w:after="0"/>
        <w:jc w:val="center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>Prefeito Municipal de Altamira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5608C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20</cp:revision>
  <cp:lastPrinted>2022-10-21T12:35:00Z</cp:lastPrinted>
  <dcterms:created xsi:type="dcterms:W3CDTF">2022-05-09T19:19:00Z</dcterms:created>
  <dcterms:modified xsi:type="dcterms:W3CDTF">2026-06-17T13:16:00Z</dcterms:modified>
</cp:coreProperties>
</file>