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3E8C3" w14:textId="77777777" w:rsidR="003252F0" w:rsidRPr="00EC0232" w:rsidRDefault="003252F0" w:rsidP="003252F0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EC0232">
        <w:rPr>
          <w:rFonts w:ascii="Calibri" w:hAnsi="Calibri" w:cs="Calibri"/>
          <w:b/>
          <w:bCs/>
          <w:sz w:val="18"/>
          <w:szCs w:val="18"/>
        </w:rPr>
        <w:t>PREFEITURA MUNICIPAL DE ALTAMIRA/PA</w:t>
      </w:r>
    </w:p>
    <w:p w14:paraId="56BA8849" w14:textId="0B924588" w:rsidR="003252F0" w:rsidRPr="00EC0232" w:rsidRDefault="003252F0" w:rsidP="003252F0">
      <w:pPr>
        <w:jc w:val="center"/>
        <w:rPr>
          <w:rFonts w:ascii="Calibri" w:hAnsi="Calibri" w:cs="Calibri"/>
          <w:b/>
          <w:sz w:val="18"/>
          <w:szCs w:val="18"/>
        </w:rPr>
      </w:pPr>
      <w:bookmarkStart w:id="0" w:name="_Hlk131170575"/>
      <w:bookmarkStart w:id="1" w:name="_Hlk128563291"/>
      <w:r w:rsidRPr="00EC0232">
        <w:rPr>
          <w:rFonts w:ascii="Calibri" w:hAnsi="Calibri" w:cs="Calibri"/>
          <w:b/>
          <w:sz w:val="18"/>
          <w:szCs w:val="18"/>
        </w:rPr>
        <w:t xml:space="preserve">1º ADITIVO </w:t>
      </w:r>
      <w:r w:rsidR="00EC0232" w:rsidRPr="00EC0232">
        <w:rPr>
          <w:rFonts w:ascii="Calibri" w:hAnsi="Calibri" w:cs="Calibri"/>
          <w:b/>
          <w:sz w:val="18"/>
          <w:szCs w:val="18"/>
        </w:rPr>
        <w:t>PRAZO E QUANTITATIVO ADESÃO Nº 002/2026</w:t>
      </w:r>
      <w:r w:rsidRPr="00EC0232">
        <w:rPr>
          <w:rFonts w:ascii="Calibri" w:hAnsi="Calibri" w:cs="Calibri"/>
          <w:b/>
          <w:sz w:val="18"/>
          <w:szCs w:val="18"/>
        </w:rPr>
        <w:t>.</w:t>
      </w:r>
      <w:bookmarkEnd w:id="0"/>
    </w:p>
    <w:p w14:paraId="4D0B3ECC" w14:textId="77E66EF5" w:rsidR="003252F0" w:rsidRPr="00EC0232" w:rsidRDefault="00EC0232" w:rsidP="003252F0">
      <w:pPr>
        <w:jc w:val="both"/>
        <w:rPr>
          <w:rFonts w:ascii="Calibri" w:hAnsi="Calibri" w:cs="Calibri"/>
          <w:sz w:val="18"/>
          <w:szCs w:val="18"/>
        </w:rPr>
      </w:pPr>
      <w:bookmarkStart w:id="2" w:name="_Hlk128563301"/>
      <w:bookmarkEnd w:id="1"/>
      <w:r w:rsidRPr="00EC0232">
        <w:rPr>
          <w:rFonts w:ascii="Calibri" w:hAnsi="Calibri" w:cs="Calibri"/>
          <w:b/>
          <w:bCs/>
          <w:sz w:val="18"/>
          <w:szCs w:val="18"/>
        </w:rPr>
        <w:t>CONTRATANTE: FUNDO MUNICIPAL DE SAÚDE. CONTRATADA: PARAMED DISTRIBUIDORA DE MEDICAMENTOS LTDA, CNPJ Nº. 16.647.278/0001-95. Contrato nº 26-0128-002. Objeto: valor contratual em decorrência de acréscimo de prazo e quantitativo, no que versa a Contratação de empresa(s) especializadas no fornecimento de medicamentos para farmácia básica, injetáveis e psicotrópicos para atender as necessidades das demandas da Secretaria Municipal de Saúde de Altamira-PA. Vigência 28/07/2026 a 28/01/2027. Ass</w:t>
      </w:r>
      <w:r w:rsidRPr="00EC0232">
        <w:rPr>
          <w:rFonts w:ascii="Calibri" w:hAnsi="Calibri" w:cs="Calibri"/>
          <w:b/>
          <w:bCs/>
          <w:sz w:val="18"/>
          <w:szCs w:val="18"/>
        </w:rPr>
        <w:t>.</w:t>
      </w:r>
      <w:r w:rsidRPr="00EC0232">
        <w:rPr>
          <w:rFonts w:ascii="Calibri" w:hAnsi="Calibri" w:cs="Calibri"/>
          <w:b/>
          <w:bCs/>
          <w:sz w:val="18"/>
          <w:szCs w:val="18"/>
        </w:rPr>
        <w:t>: Altamira/PA, 11/06/2026</w:t>
      </w:r>
      <w:r w:rsidR="003252F0" w:rsidRPr="00EC0232">
        <w:rPr>
          <w:rFonts w:ascii="Calibri" w:hAnsi="Calibri" w:cs="Calibri"/>
          <w:sz w:val="18"/>
          <w:szCs w:val="18"/>
        </w:rPr>
        <w:t xml:space="preserve">.  </w:t>
      </w:r>
    </w:p>
    <w:bookmarkEnd w:id="2"/>
    <w:p w14:paraId="4374EFA0" w14:textId="77777777" w:rsidR="003252F0" w:rsidRPr="00EC0232" w:rsidRDefault="003252F0" w:rsidP="003252F0">
      <w:pPr>
        <w:jc w:val="both"/>
        <w:rPr>
          <w:rFonts w:ascii="Calibri" w:hAnsi="Calibri" w:cs="Calibri"/>
          <w:sz w:val="18"/>
          <w:szCs w:val="18"/>
        </w:rPr>
      </w:pPr>
    </w:p>
    <w:p w14:paraId="40DC021D" w14:textId="77777777" w:rsidR="003D1A56" w:rsidRPr="00EC0232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EC0232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8F4BD" w14:textId="77777777" w:rsidR="00696DAC" w:rsidRDefault="00696DAC" w:rsidP="003D1A56">
      <w:r>
        <w:separator/>
      </w:r>
    </w:p>
  </w:endnote>
  <w:endnote w:type="continuationSeparator" w:id="0">
    <w:p w14:paraId="2E0611BA" w14:textId="77777777" w:rsidR="00696DAC" w:rsidRDefault="00696DAC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290D9" w14:textId="77777777" w:rsidR="00696DAC" w:rsidRDefault="00696DAC" w:rsidP="003D1A56">
      <w:r>
        <w:separator/>
      </w:r>
    </w:p>
  </w:footnote>
  <w:footnote w:type="continuationSeparator" w:id="0">
    <w:p w14:paraId="44F2D881" w14:textId="77777777" w:rsidR="00696DAC" w:rsidRDefault="00696DAC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68C0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A54F2"/>
    <w:rsid w:val="002D5249"/>
    <w:rsid w:val="002F4979"/>
    <w:rsid w:val="00316AAC"/>
    <w:rsid w:val="003252F0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96DAC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9A3F91"/>
    <w:rsid w:val="00A21C23"/>
    <w:rsid w:val="00B33044"/>
    <w:rsid w:val="00B64CC1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EC0232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95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36</cp:revision>
  <dcterms:created xsi:type="dcterms:W3CDTF">2022-04-29T20:37:00Z</dcterms:created>
  <dcterms:modified xsi:type="dcterms:W3CDTF">2026-07-08T17:30:00Z</dcterms:modified>
</cp:coreProperties>
</file>