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CA4230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CA4230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CA4230">
        <w:rPr>
          <w:rFonts w:ascii="Calibri" w:hAnsi="Calibri" w:cs="Calibri"/>
          <w:b/>
          <w:bCs/>
          <w:sz w:val="18"/>
          <w:szCs w:val="18"/>
        </w:rPr>
        <w:t>ALTAMIRA</w:t>
      </w:r>
      <w:r w:rsidRPr="00CA4230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13F2E53F" w:rsidR="00394108" w:rsidRPr="00CA4230" w:rsidRDefault="004E68E2" w:rsidP="00CA4230">
      <w:pPr>
        <w:jc w:val="both"/>
        <w:rPr>
          <w:rFonts w:ascii="Calibri" w:hAnsi="Calibri" w:cs="Calibri"/>
          <w:sz w:val="18"/>
          <w:szCs w:val="18"/>
        </w:rPr>
      </w:pPr>
      <w:r w:rsidRPr="00CA4230">
        <w:rPr>
          <w:rFonts w:ascii="Calibri" w:hAnsi="Calibri" w:cs="Calibri"/>
          <w:b/>
          <w:sz w:val="18"/>
          <w:szCs w:val="18"/>
        </w:rPr>
        <w:t>1</w:t>
      </w:r>
      <w:r w:rsidR="00290798" w:rsidRPr="00CA4230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CA4230">
        <w:rPr>
          <w:rFonts w:ascii="Calibri" w:hAnsi="Calibri" w:cs="Calibri"/>
          <w:b/>
          <w:sz w:val="18"/>
          <w:szCs w:val="18"/>
        </w:rPr>
        <w:t xml:space="preserve">– </w:t>
      </w:r>
      <w:r w:rsidR="00CA4230" w:rsidRPr="00CA4230">
        <w:rPr>
          <w:rFonts w:ascii="Calibri" w:hAnsi="Calibri" w:cs="Calibri"/>
          <w:b/>
          <w:sz w:val="18"/>
          <w:szCs w:val="18"/>
        </w:rPr>
        <w:t>INEXIGIBILIDADE Nº 044/2025</w:t>
      </w:r>
      <w:r w:rsidR="00CA4230" w:rsidRPr="00CA4230">
        <w:rPr>
          <w:rFonts w:ascii="Calibri" w:hAnsi="Calibri" w:cs="Calibri"/>
          <w:b/>
          <w:sz w:val="18"/>
          <w:szCs w:val="18"/>
        </w:rPr>
        <w:t xml:space="preserve"> </w:t>
      </w:r>
      <w:r w:rsidR="00394108" w:rsidRPr="00CA4230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="004E6B9F" w:rsidRPr="00CA4230">
        <w:rPr>
          <w:rFonts w:ascii="Calibri" w:hAnsi="Calibri" w:cs="Calibri"/>
          <w:sz w:val="18"/>
          <w:szCs w:val="18"/>
        </w:rPr>
        <w:t>FUNDO MUNICIPAL DE EDUCAÇÃO</w:t>
      </w:r>
      <w:r w:rsidR="00290798" w:rsidRPr="00CA4230">
        <w:rPr>
          <w:rFonts w:ascii="Calibri" w:hAnsi="Calibri" w:cs="Calibri"/>
          <w:sz w:val="18"/>
          <w:szCs w:val="18"/>
        </w:rPr>
        <w:t xml:space="preserve">. </w:t>
      </w:r>
      <w:r w:rsidR="00D60B60" w:rsidRPr="00CA4230">
        <w:rPr>
          <w:rFonts w:ascii="Calibri" w:hAnsi="Calibri" w:cs="Calibri"/>
          <w:b/>
          <w:sz w:val="18"/>
          <w:szCs w:val="18"/>
        </w:rPr>
        <w:t>Contratada</w:t>
      </w:r>
      <w:r w:rsidR="00394108" w:rsidRPr="00CA4230">
        <w:rPr>
          <w:rFonts w:ascii="Calibri" w:hAnsi="Calibri" w:cs="Calibri"/>
          <w:b/>
          <w:sz w:val="18"/>
          <w:szCs w:val="18"/>
        </w:rPr>
        <w:t>:</w:t>
      </w:r>
      <w:r w:rsidR="00394108" w:rsidRPr="00CA4230">
        <w:rPr>
          <w:rFonts w:ascii="Calibri" w:hAnsi="Calibri" w:cs="Calibri"/>
          <w:sz w:val="18"/>
          <w:szCs w:val="18"/>
        </w:rPr>
        <w:t xml:space="preserve"> </w:t>
      </w:r>
      <w:r w:rsidR="00CA4230" w:rsidRPr="00CA4230">
        <w:rPr>
          <w:rFonts w:ascii="Calibri" w:hAnsi="Calibri" w:cs="Calibri"/>
          <w:bCs/>
          <w:sz w:val="18"/>
          <w:szCs w:val="18"/>
        </w:rPr>
        <w:t>CLEVERSON CARDOSO DE OLIVEIRA, CPF: nº XXX.170.942-XX</w:t>
      </w:r>
      <w:r w:rsidR="00290798" w:rsidRPr="00CA4230">
        <w:rPr>
          <w:rFonts w:ascii="Calibri" w:hAnsi="Calibri" w:cs="Calibri"/>
          <w:sz w:val="18"/>
          <w:szCs w:val="18"/>
        </w:rPr>
        <w:t>.</w:t>
      </w:r>
      <w:r w:rsidR="00394108" w:rsidRPr="00CA4230">
        <w:rPr>
          <w:rFonts w:ascii="Calibri" w:hAnsi="Calibri" w:cs="Calibri"/>
          <w:sz w:val="18"/>
          <w:szCs w:val="18"/>
        </w:rPr>
        <w:t xml:space="preserve"> </w:t>
      </w:r>
      <w:r w:rsidR="00047DD3" w:rsidRPr="00CA4230">
        <w:rPr>
          <w:rFonts w:ascii="Calibri" w:hAnsi="Calibri" w:cs="Calibri"/>
          <w:sz w:val="18"/>
          <w:szCs w:val="18"/>
        </w:rPr>
        <w:t>Contrato nº</w:t>
      </w:r>
      <w:r w:rsidR="00394108" w:rsidRPr="00CA4230">
        <w:rPr>
          <w:rFonts w:ascii="Calibri" w:hAnsi="Calibri" w:cs="Calibri"/>
          <w:sz w:val="18"/>
          <w:szCs w:val="18"/>
        </w:rPr>
        <w:t xml:space="preserve">. </w:t>
      </w:r>
      <w:r w:rsidR="00CA4230" w:rsidRPr="00CA4230">
        <w:rPr>
          <w:rFonts w:ascii="Calibri" w:hAnsi="Calibri" w:cs="Calibri"/>
          <w:sz w:val="18"/>
          <w:szCs w:val="18"/>
        </w:rPr>
        <w:t>25-0624-006</w:t>
      </w:r>
      <w:r w:rsidR="00646897" w:rsidRPr="00CA4230">
        <w:rPr>
          <w:rFonts w:ascii="Calibri" w:hAnsi="Calibri" w:cs="Calibri"/>
          <w:sz w:val="18"/>
          <w:szCs w:val="18"/>
        </w:rPr>
        <w:t>.</w:t>
      </w:r>
      <w:r w:rsidR="00394108" w:rsidRPr="00CA4230">
        <w:rPr>
          <w:rFonts w:ascii="Calibri" w:hAnsi="Calibri" w:cs="Calibri"/>
          <w:sz w:val="18"/>
          <w:szCs w:val="18"/>
        </w:rPr>
        <w:t xml:space="preserve"> Objeto</w:t>
      </w:r>
      <w:r w:rsidR="004B46C3" w:rsidRPr="00CA4230">
        <w:t xml:space="preserve"> </w:t>
      </w:r>
      <w:r w:rsidR="004B46C3" w:rsidRPr="00CA4230">
        <w:rPr>
          <w:rFonts w:ascii="Calibri" w:hAnsi="Calibri" w:cs="Calibri"/>
          <w:sz w:val="18"/>
          <w:szCs w:val="18"/>
        </w:rPr>
        <w:t>prorrogação de prazo</w:t>
      </w:r>
      <w:r w:rsidR="002F4979" w:rsidRPr="00CA4230">
        <w:rPr>
          <w:rFonts w:ascii="Calibri" w:hAnsi="Calibri" w:cs="Calibri"/>
          <w:sz w:val="18"/>
          <w:szCs w:val="18"/>
        </w:rPr>
        <w:t>,</w:t>
      </w:r>
      <w:r w:rsidR="004B46C3" w:rsidRPr="00CA4230">
        <w:rPr>
          <w:rFonts w:ascii="Calibri" w:hAnsi="Calibri" w:cs="Calibri"/>
          <w:sz w:val="18"/>
          <w:szCs w:val="18"/>
        </w:rPr>
        <w:t xml:space="preserve"> vigência </w:t>
      </w:r>
      <w:r w:rsidR="00CA4230" w:rsidRPr="00CA4230">
        <w:rPr>
          <w:rFonts w:ascii="Calibri" w:hAnsi="Calibri" w:cs="Calibri"/>
          <w:sz w:val="18"/>
          <w:szCs w:val="18"/>
        </w:rPr>
        <w:t xml:space="preserve">25/06/2026 </w:t>
      </w:r>
      <w:r w:rsidR="004E6B9F" w:rsidRPr="00CA4230">
        <w:rPr>
          <w:rFonts w:ascii="Calibri" w:hAnsi="Calibri" w:cs="Calibri"/>
          <w:sz w:val="18"/>
          <w:szCs w:val="18"/>
        </w:rPr>
        <w:t xml:space="preserve">a </w:t>
      </w:r>
      <w:r w:rsidR="00CA4230" w:rsidRPr="00CA4230">
        <w:rPr>
          <w:rFonts w:ascii="Calibri" w:hAnsi="Calibri" w:cs="Calibri"/>
          <w:sz w:val="18"/>
          <w:szCs w:val="18"/>
        </w:rPr>
        <w:t>25/06/2027</w:t>
      </w:r>
      <w:r w:rsidR="00394108" w:rsidRPr="00CA4230">
        <w:rPr>
          <w:rFonts w:ascii="Calibri" w:hAnsi="Calibri" w:cs="Calibri"/>
          <w:sz w:val="18"/>
          <w:szCs w:val="18"/>
        </w:rPr>
        <w:t>. Ass</w:t>
      </w:r>
      <w:r w:rsidR="00CA4230" w:rsidRPr="00CA4230">
        <w:rPr>
          <w:rFonts w:ascii="Calibri" w:hAnsi="Calibri" w:cs="Calibri"/>
          <w:sz w:val="18"/>
          <w:szCs w:val="18"/>
        </w:rPr>
        <w:t>.</w:t>
      </w:r>
      <w:r w:rsidR="00394108" w:rsidRPr="00CA4230">
        <w:rPr>
          <w:rFonts w:ascii="Calibri" w:hAnsi="Calibri" w:cs="Calibri"/>
          <w:sz w:val="18"/>
          <w:szCs w:val="18"/>
        </w:rPr>
        <w:t xml:space="preserve">: Altamira/Pá, </w:t>
      </w:r>
      <w:r w:rsidR="00CA4230" w:rsidRPr="00CA4230">
        <w:rPr>
          <w:rFonts w:ascii="Calibri" w:hAnsi="Calibri" w:cs="Calibri"/>
          <w:sz w:val="18"/>
          <w:szCs w:val="18"/>
        </w:rPr>
        <w:t>18/06/2026</w:t>
      </w:r>
      <w:r w:rsidR="00394108" w:rsidRPr="00CA4230">
        <w:rPr>
          <w:rFonts w:ascii="Calibri" w:hAnsi="Calibri" w:cs="Calibri"/>
          <w:sz w:val="18"/>
          <w:szCs w:val="18"/>
        </w:rPr>
        <w:t xml:space="preserve">. </w:t>
      </w:r>
      <w:r w:rsidR="00906381" w:rsidRPr="00CA4230">
        <w:rPr>
          <w:rFonts w:ascii="Calibri" w:hAnsi="Calibri" w:cs="Calibri"/>
          <w:sz w:val="18"/>
          <w:szCs w:val="18"/>
        </w:rPr>
        <w:t xml:space="preserve"> </w:t>
      </w:r>
      <w:r w:rsidR="00747BBB" w:rsidRPr="00CA4230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CA4230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CA4230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142E7"/>
    <w:rsid w:val="00831162"/>
    <w:rsid w:val="00885C62"/>
    <w:rsid w:val="008D2D28"/>
    <w:rsid w:val="00906381"/>
    <w:rsid w:val="009722F8"/>
    <w:rsid w:val="00984BF9"/>
    <w:rsid w:val="0098501C"/>
    <w:rsid w:val="00A21C23"/>
    <w:rsid w:val="00B33044"/>
    <w:rsid w:val="00B8381E"/>
    <w:rsid w:val="00B90266"/>
    <w:rsid w:val="00BD6798"/>
    <w:rsid w:val="00C619BE"/>
    <w:rsid w:val="00C709BD"/>
    <w:rsid w:val="00CA4230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2026-09-17T11:55:00Z</dcterms:modified>
</cp:coreProperties>
</file>