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D52365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D52365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D52365">
        <w:rPr>
          <w:rFonts w:ascii="Calibri" w:hAnsi="Calibri" w:cs="Calibri"/>
          <w:b/>
          <w:bCs/>
          <w:sz w:val="18"/>
          <w:szCs w:val="18"/>
        </w:rPr>
        <w:t>ALTAMIRA</w:t>
      </w:r>
      <w:r w:rsidRPr="00D52365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797191F" w:rsidR="00394108" w:rsidRPr="00D52365" w:rsidRDefault="004E68E2" w:rsidP="00747BBB">
      <w:pPr>
        <w:jc w:val="both"/>
        <w:rPr>
          <w:rFonts w:ascii="Calibri" w:hAnsi="Calibri" w:cs="Calibri"/>
          <w:sz w:val="18"/>
          <w:szCs w:val="18"/>
        </w:rPr>
      </w:pPr>
      <w:r w:rsidRPr="00D52365">
        <w:rPr>
          <w:rFonts w:ascii="Calibri" w:hAnsi="Calibri" w:cs="Calibri"/>
          <w:b/>
          <w:sz w:val="18"/>
          <w:szCs w:val="18"/>
        </w:rPr>
        <w:t>1</w:t>
      </w:r>
      <w:r w:rsidR="00290798" w:rsidRPr="00D52365">
        <w:rPr>
          <w:rFonts w:ascii="Calibri" w:hAnsi="Calibri" w:cs="Calibri"/>
          <w:b/>
          <w:sz w:val="18"/>
          <w:szCs w:val="18"/>
        </w:rPr>
        <w:t xml:space="preserve">º TERMO ADITIVO DE PRAZO </w:t>
      </w:r>
      <w:r w:rsidR="00654E9F" w:rsidRPr="00D52365">
        <w:rPr>
          <w:rFonts w:ascii="Calibri" w:hAnsi="Calibri" w:cs="Calibri"/>
          <w:b/>
          <w:sz w:val="18"/>
          <w:szCs w:val="18"/>
        </w:rPr>
        <w:t xml:space="preserve">– </w:t>
      </w:r>
      <w:r w:rsidR="00D52365" w:rsidRPr="00D52365">
        <w:rPr>
          <w:rFonts w:ascii="Calibri" w:hAnsi="Calibri" w:cs="Calibri"/>
          <w:b/>
          <w:sz w:val="18"/>
          <w:szCs w:val="18"/>
        </w:rPr>
        <w:t>DISPENSA Nº 017/2025.</w:t>
      </w:r>
      <w:r w:rsidR="00290798" w:rsidRPr="00D52365">
        <w:rPr>
          <w:rFonts w:ascii="Calibri" w:hAnsi="Calibri" w:cs="Calibri"/>
          <w:b/>
          <w:sz w:val="18"/>
          <w:szCs w:val="18"/>
        </w:rPr>
        <w:t xml:space="preserve"> </w:t>
      </w:r>
      <w:r w:rsidR="00394108" w:rsidRPr="00D52365">
        <w:rPr>
          <w:rFonts w:ascii="Calibri" w:hAnsi="Calibri" w:cs="Calibri"/>
          <w:b/>
          <w:bCs/>
          <w:sz w:val="18"/>
          <w:szCs w:val="18"/>
        </w:rPr>
        <w:t xml:space="preserve">CONTRATANTE: </w:t>
      </w:r>
      <w:r w:rsidR="004E6B9F" w:rsidRPr="00D52365">
        <w:rPr>
          <w:rFonts w:ascii="Calibri" w:hAnsi="Calibri" w:cs="Calibri"/>
          <w:sz w:val="18"/>
          <w:szCs w:val="18"/>
        </w:rPr>
        <w:t>FUNDO MUNICIPAL DE EDUCAÇÃO</w:t>
      </w:r>
      <w:r w:rsidR="00290798" w:rsidRPr="00D52365">
        <w:rPr>
          <w:rFonts w:ascii="Calibri" w:hAnsi="Calibri" w:cs="Calibri"/>
          <w:sz w:val="18"/>
          <w:szCs w:val="18"/>
        </w:rPr>
        <w:t xml:space="preserve">. </w:t>
      </w:r>
      <w:r w:rsidR="00D60B60" w:rsidRPr="00D52365">
        <w:rPr>
          <w:rFonts w:ascii="Calibri" w:hAnsi="Calibri" w:cs="Calibri"/>
          <w:b/>
          <w:sz w:val="18"/>
          <w:szCs w:val="18"/>
        </w:rPr>
        <w:t>Contratada</w:t>
      </w:r>
      <w:r w:rsidR="00394108" w:rsidRPr="00D52365">
        <w:rPr>
          <w:rFonts w:ascii="Calibri" w:hAnsi="Calibri" w:cs="Calibri"/>
          <w:b/>
          <w:sz w:val="18"/>
          <w:szCs w:val="18"/>
        </w:rPr>
        <w:t>:</w:t>
      </w:r>
      <w:r w:rsidR="00394108" w:rsidRPr="00D52365">
        <w:rPr>
          <w:rFonts w:ascii="Calibri" w:hAnsi="Calibri" w:cs="Calibri"/>
          <w:sz w:val="18"/>
          <w:szCs w:val="18"/>
        </w:rPr>
        <w:t xml:space="preserve"> </w:t>
      </w:r>
      <w:r w:rsidR="00D52365" w:rsidRPr="00D52365">
        <w:rPr>
          <w:rFonts w:ascii="Calibri" w:hAnsi="Calibri" w:cs="Calibri"/>
          <w:bCs/>
          <w:sz w:val="18"/>
          <w:szCs w:val="18"/>
        </w:rPr>
        <w:t>ITAITUBA COMERCIO DE GÁS LTDA, CNPJ: 08.367.558/0004-64</w:t>
      </w:r>
      <w:r w:rsidR="00290798" w:rsidRPr="00D52365">
        <w:rPr>
          <w:rFonts w:ascii="Calibri" w:hAnsi="Calibri" w:cs="Calibri"/>
          <w:sz w:val="18"/>
          <w:szCs w:val="18"/>
        </w:rPr>
        <w:t>.</w:t>
      </w:r>
      <w:r w:rsidR="00394108" w:rsidRPr="00D52365">
        <w:rPr>
          <w:rFonts w:ascii="Calibri" w:hAnsi="Calibri" w:cs="Calibri"/>
          <w:sz w:val="18"/>
          <w:szCs w:val="18"/>
        </w:rPr>
        <w:t xml:space="preserve"> </w:t>
      </w:r>
      <w:r w:rsidR="00047DD3" w:rsidRPr="00D52365">
        <w:rPr>
          <w:rFonts w:ascii="Calibri" w:hAnsi="Calibri" w:cs="Calibri"/>
          <w:sz w:val="18"/>
          <w:szCs w:val="18"/>
        </w:rPr>
        <w:t>Contrato nº</w:t>
      </w:r>
      <w:r w:rsidR="00394108" w:rsidRPr="00D52365">
        <w:rPr>
          <w:rFonts w:ascii="Calibri" w:hAnsi="Calibri" w:cs="Calibri"/>
          <w:sz w:val="18"/>
          <w:szCs w:val="18"/>
        </w:rPr>
        <w:t xml:space="preserve">. </w:t>
      </w:r>
      <w:r w:rsidR="00D52365" w:rsidRPr="00D52365">
        <w:rPr>
          <w:rFonts w:ascii="Calibri" w:hAnsi="Calibri" w:cs="Calibri"/>
          <w:sz w:val="18"/>
          <w:szCs w:val="18"/>
        </w:rPr>
        <w:t>2025-0228-008</w:t>
      </w:r>
      <w:r w:rsidR="00FC1748" w:rsidRPr="00D52365">
        <w:rPr>
          <w:rFonts w:ascii="Calibri" w:hAnsi="Calibri" w:cs="Calibri"/>
          <w:sz w:val="18"/>
          <w:szCs w:val="18"/>
        </w:rPr>
        <w:t>.</w:t>
      </w:r>
      <w:r w:rsidR="0054078B" w:rsidRPr="00D52365">
        <w:rPr>
          <w:rFonts w:ascii="Calibri" w:hAnsi="Calibri" w:cs="Calibri"/>
          <w:sz w:val="18"/>
          <w:szCs w:val="18"/>
        </w:rPr>
        <w:t xml:space="preserve"> P</w:t>
      </w:r>
      <w:r w:rsidR="004B46C3" w:rsidRPr="00D52365">
        <w:rPr>
          <w:rFonts w:ascii="Calibri" w:hAnsi="Calibri" w:cs="Calibri"/>
          <w:sz w:val="18"/>
          <w:szCs w:val="18"/>
        </w:rPr>
        <w:t>rorrogação de prazo</w:t>
      </w:r>
      <w:r w:rsidR="002F4979" w:rsidRPr="00D52365">
        <w:rPr>
          <w:rFonts w:ascii="Calibri" w:hAnsi="Calibri" w:cs="Calibri"/>
          <w:sz w:val="18"/>
          <w:szCs w:val="18"/>
        </w:rPr>
        <w:t>,</w:t>
      </w:r>
      <w:r w:rsidR="004B46C3" w:rsidRPr="00D52365">
        <w:rPr>
          <w:rFonts w:ascii="Calibri" w:hAnsi="Calibri" w:cs="Calibri"/>
          <w:sz w:val="18"/>
          <w:szCs w:val="18"/>
        </w:rPr>
        <w:t xml:space="preserve"> vigência</w:t>
      </w:r>
      <w:r w:rsidR="00D52365" w:rsidRPr="00D52365">
        <w:rPr>
          <w:rFonts w:ascii="Calibri" w:hAnsi="Calibri" w:cs="Calibri"/>
          <w:sz w:val="18"/>
          <w:szCs w:val="18"/>
        </w:rPr>
        <w:t>28/08/2025 até o dia 31/12/2025</w:t>
      </w:r>
      <w:r w:rsidR="00394108" w:rsidRPr="00D52365">
        <w:rPr>
          <w:rFonts w:ascii="Calibri" w:hAnsi="Calibri" w:cs="Calibri"/>
          <w:sz w:val="18"/>
          <w:szCs w:val="18"/>
        </w:rPr>
        <w:t>. Ass</w:t>
      </w:r>
      <w:r w:rsidR="00D52365" w:rsidRPr="00D52365">
        <w:rPr>
          <w:rFonts w:ascii="Calibri" w:hAnsi="Calibri" w:cs="Calibri"/>
          <w:sz w:val="18"/>
          <w:szCs w:val="18"/>
        </w:rPr>
        <w:t>.</w:t>
      </w:r>
      <w:r w:rsidR="00394108" w:rsidRPr="00D52365">
        <w:rPr>
          <w:rFonts w:ascii="Calibri" w:hAnsi="Calibri" w:cs="Calibri"/>
          <w:sz w:val="18"/>
          <w:szCs w:val="18"/>
        </w:rPr>
        <w:t>: Altamira/P</w:t>
      </w:r>
      <w:r w:rsidR="0054078B" w:rsidRPr="00D52365">
        <w:rPr>
          <w:rFonts w:ascii="Calibri" w:hAnsi="Calibri" w:cs="Calibri"/>
          <w:sz w:val="18"/>
          <w:szCs w:val="18"/>
        </w:rPr>
        <w:t>A</w:t>
      </w:r>
      <w:r w:rsidR="00394108" w:rsidRPr="00D52365">
        <w:rPr>
          <w:rFonts w:ascii="Calibri" w:hAnsi="Calibri" w:cs="Calibri"/>
          <w:sz w:val="18"/>
          <w:szCs w:val="18"/>
        </w:rPr>
        <w:t xml:space="preserve">, </w:t>
      </w:r>
      <w:r w:rsidR="00D52365" w:rsidRPr="00D52365">
        <w:rPr>
          <w:rFonts w:ascii="Calibri" w:hAnsi="Calibri" w:cs="Calibri"/>
          <w:sz w:val="18"/>
          <w:szCs w:val="18"/>
        </w:rPr>
        <w:t>07/08/2025</w:t>
      </w:r>
      <w:r w:rsidR="00394108" w:rsidRPr="00D52365">
        <w:rPr>
          <w:rFonts w:ascii="Calibri" w:hAnsi="Calibri" w:cs="Calibri"/>
          <w:sz w:val="18"/>
          <w:szCs w:val="18"/>
        </w:rPr>
        <w:t xml:space="preserve">. </w:t>
      </w:r>
      <w:r w:rsidR="00906381" w:rsidRPr="00D52365">
        <w:rPr>
          <w:rFonts w:ascii="Calibri" w:hAnsi="Calibri" w:cs="Calibri"/>
          <w:sz w:val="18"/>
          <w:szCs w:val="18"/>
        </w:rPr>
        <w:t xml:space="preserve"> </w:t>
      </w:r>
      <w:r w:rsidR="00747BBB" w:rsidRPr="00D52365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D52365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D52365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4078B"/>
    <w:rsid w:val="005455C9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52365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50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32</cp:revision>
  <dcterms:created xsi:type="dcterms:W3CDTF">2022-04-29T20:37:00Z</dcterms:created>
  <dcterms:modified xsi:type="dcterms:W3CDTF">2025-10-10T13:21:00Z</dcterms:modified>
</cp:coreProperties>
</file>