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14B1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14B1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14B1E">
        <w:rPr>
          <w:rFonts w:ascii="Calibri" w:hAnsi="Calibri" w:cs="Calibri"/>
          <w:b/>
          <w:bCs/>
          <w:sz w:val="18"/>
          <w:szCs w:val="18"/>
        </w:rPr>
        <w:t>ALTAMIRA</w:t>
      </w:r>
      <w:r w:rsidRPr="00014B1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963AB13" w:rsidR="00394108" w:rsidRPr="00014B1E" w:rsidRDefault="00014B1E" w:rsidP="00014B1E">
      <w:pPr>
        <w:jc w:val="both"/>
        <w:rPr>
          <w:rFonts w:ascii="Calibri" w:hAnsi="Calibri" w:cs="Calibri"/>
          <w:sz w:val="18"/>
          <w:szCs w:val="18"/>
        </w:rPr>
      </w:pPr>
      <w:r w:rsidRPr="00014B1E">
        <w:rPr>
          <w:rFonts w:ascii="Calibri" w:hAnsi="Calibri" w:cs="Calibri"/>
          <w:b/>
          <w:sz w:val="18"/>
          <w:szCs w:val="18"/>
        </w:rPr>
        <w:t xml:space="preserve">3° TERMO ADITIVO DE PRAZO </w:t>
      </w:r>
      <w:r>
        <w:rPr>
          <w:rFonts w:ascii="Calibri" w:hAnsi="Calibri" w:cs="Calibri"/>
          <w:b/>
          <w:sz w:val="18"/>
          <w:szCs w:val="18"/>
        </w:rPr>
        <w:t xml:space="preserve">E </w:t>
      </w:r>
      <w:r w:rsidR="00C048E2">
        <w:rPr>
          <w:rFonts w:ascii="Calibri" w:hAnsi="Calibri" w:cs="Calibri"/>
          <w:b/>
          <w:sz w:val="18"/>
          <w:szCs w:val="18"/>
        </w:rPr>
        <w:t xml:space="preserve">REAJUSTE DE </w:t>
      </w:r>
      <w:r>
        <w:rPr>
          <w:rFonts w:ascii="Calibri" w:hAnsi="Calibri" w:cs="Calibri"/>
          <w:b/>
          <w:sz w:val="18"/>
          <w:szCs w:val="18"/>
        </w:rPr>
        <w:t xml:space="preserve">VALOR - </w:t>
      </w:r>
      <w:r w:rsidRPr="00014B1E">
        <w:rPr>
          <w:rFonts w:ascii="Calibri" w:hAnsi="Calibri" w:cs="Calibri"/>
          <w:b/>
          <w:sz w:val="18"/>
          <w:szCs w:val="18"/>
        </w:rPr>
        <w:t xml:space="preserve">DISPENSA Nº 2022.07.06-001. </w:t>
      </w:r>
      <w:r w:rsidR="00394108" w:rsidRPr="00014B1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14B1E">
        <w:rPr>
          <w:rFonts w:ascii="Calibri" w:hAnsi="Calibri" w:cs="Calibri"/>
          <w:sz w:val="18"/>
          <w:szCs w:val="18"/>
        </w:rPr>
        <w:t xml:space="preserve">FUNDO MUNICIPAL DE </w:t>
      </w:r>
      <w:r w:rsidRPr="00014B1E">
        <w:rPr>
          <w:rFonts w:ascii="Calibri" w:hAnsi="Calibri" w:cs="Calibri"/>
          <w:sz w:val="18"/>
          <w:szCs w:val="18"/>
        </w:rPr>
        <w:t>ASSISTENCIA E PROMOÇÃO SOCIAL</w:t>
      </w:r>
      <w:r w:rsidR="00290798" w:rsidRPr="00014B1E">
        <w:rPr>
          <w:rFonts w:ascii="Calibri" w:hAnsi="Calibri" w:cs="Calibri"/>
          <w:sz w:val="18"/>
          <w:szCs w:val="18"/>
        </w:rPr>
        <w:t xml:space="preserve">. </w:t>
      </w:r>
      <w:r w:rsidR="00D60B60" w:rsidRPr="00014B1E">
        <w:rPr>
          <w:rFonts w:ascii="Calibri" w:hAnsi="Calibri" w:cs="Calibri"/>
          <w:b/>
          <w:sz w:val="18"/>
          <w:szCs w:val="18"/>
        </w:rPr>
        <w:t>Contratada</w:t>
      </w:r>
      <w:r w:rsidR="00394108" w:rsidRPr="00014B1E">
        <w:rPr>
          <w:rFonts w:ascii="Calibri" w:hAnsi="Calibri" w:cs="Calibri"/>
          <w:b/>
          <w:sz w:val="18"/>
          <w:szCs w:val="18"/>
        </w:rPr>
        <w:t>:</w:t>
      </w:r>
      <w:r w:rsidR="00394108" w:rsidRPr="00014B1E">
        <w:rPr>
          <w:rFonts w:ascii="Calibri" w:hAnsi="Calibri" w:cs="Calibri"/>
          <w:sz w:val="18"/>
          <w:szCs w:val="18"/>
        </w:rPr>
        <w:t xml:space="preserve"> </w:t>
      </w:r>
      <w:r w:rsidRPr="00014B1E">
        <w:rPr>
          <w:rFonts w:ascii="Calibri" w:hAnsi="Calibri" w:cs="Calibri"/>
          <w:bCs/>
          <w:sz w:val="18"/>
          <w:szCs w:val="18"/>
        </w:rPr>
        <w:t>ADÉLIO SOUSA E SILVA</w:t>
      </w:r>
      <w:r w:rsidR="00290798" w:rsidRPr="00014B1E">
        <w:rPr>
          <w:rFonts w:ascii="Calibri" w:hAnsi="Calibri" w:cs="Calibri"/>
          <w:bCs/>
          <w:sz w:val="18"/>
          <w:szCs w:val="18"/>
        </w:rPr>
        <w:t>.</w:t>
      </w:r>
      <w:r w:rsidR="00394108" w:rsidRPr="00014B1E">
        <w:rPr>
          <w:rFonts w:ascii="Calibri" w:hAnsi="Calibri" w:cs="Calibri"/>
          <w:sz w:val="18"/>
          <w:szCs w:val="18"/>
        </w:rPr>
        <w:t xml:space="preserve"> </w:t>
      </w:r>
      <w:r w:rsidR="00047DD3" w:rsidRPr="00014B1E">
        <w:rPr>
          <w:rFonts w:ascii="Calibri" w:hAnsi="Calibri" w:cs="Calibri"/>
          <w:sz w:val="18"/>
          <w:szCs w:val="18"/>
        </w:rPr>
        <w:t>Contrato nº</w:t>
      </w:r>
      <w:r w:rsidR="00394108" w:rsidRPr="00014B1E">
        <w:rPr>
          <w:rFonts w:ascii="Calibri" w:hAnsi="Calibri" w:cs="Calibri"/>
          <w:sz w:val="18"/>
          <w:szCs w:val="18"/>
        </w:rPr>
        <w:t xml:space="preserve">. </w:t>
      </w:r>
      <w:r w:rsidRPr="00014B1E">
        <w:rPr>
          <w:rFonts w:ascii="Calibri" w:hAnsi="Calibri" w:cs="Calibri"/>
          <w:sz w:val="18"/>
          <w:szCs w:val="18"/>
        </w:rPr>
        <w:t>22-0713-001</w:t>
      </w:r>
      <w:r w:rsidR="00FC1748" w:rsidRPr="00014B1E">
        <w:rPr>
          <w:rFonts w:ascii="Calibri" w:hAnsi="Calibri" w:cs="Calibri"/>
          <w:sz w:val="18"/>
          <w:szCs w:val="18"/>
        </w:rPr>
        <w:t>.</w:t>
      </w:r>
      <w:r w:rsidR="00747BBB" w:rsidRPr="00014B1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 </w:t>
      </w:r>
      <w:bookmarkStart w:id="0" w:name="_Hlk201763081"/>
      <w:r w:rsidR="007B6812">
        <w:rPr>
          <w:rFonts w:ascii="Calibri" w:hAnsi="Calibri" w:cs="Calibri"/>
          <w:sz w:val="18"/>
          <w:szCs w:val="18"/>
        </w:rPr>
        <w:t>Objeto: Reajuste de valor que corresponde a R</w:t>
      </w:r>
      <w:r w:rsidR="00E443F7">
        <w:rPr>
          <w:rFonts w:ascii="Calibri" w:hAnsi="Calibri" w:cs="Calibri"/>
          <w:sz w:val="18"/>
          <w:szCs w:val="18"/>
        </w:rPr>
        <w:t>$ 32.047</w:t>
      </w:r>
      <w:r w:rsidR="007B6812">
        <w:rPr>
          <w:rFonts w:ascii="Calibri" w:hAnsi="Calibri" w:cs="Calibri"/>
          <w:sz w:val="18"/>
          <w:szCs w:val="18"/>
        </w:rPr>
        <w:t xml:space="preserve">,08 e </w:t>
      </w:r>
      <w:r w:rsidRPr="00014B1E">
        <w:rPr>
          <w:rFonts w:ascii="Calibri" w:hAnsi="Calibri" w:cs="Calibri"/>
          <w:sz w:val="18"/>
          <w:szCs w:val="18"/>
        </w:rPr>
        <w:t>Prorrogação de Prazo de vigência contratual, que constitui como objeto do presente contrato a Locação de Imóvel para o funcionamento da Nova casa de Apoio ao Idoso de Altamira, PA</w:t>
      </w:r>
      <w:bookmarkEnd w:id="0"/>
      <w:r>
        <w:rPr>
          <w:rFonts w:ascii="Calibri" w:hAnsi="Calibri" w:cs="Calibri"/>
          <w:sz w:val="18"/>
          <w:szCs w:val="18"/>
        </w:rPr>
        <w:t xml:space="preserve">. </w:t>
      </w:r>
      <w:r w:rsidR="004B46C3" w:rsidRPr="00014B1E">
        <w:rPr>
          <w:rFonts w:ascii="Calibri" w:hAnsi="Calibri" w:cs="Calibri"/>
          <w:sz w:val="18"/>
          <w:szCs w:val="18"/>
        </w:rPr>
        <w:t xml:space="preserve"> vigência</w:t>
      </w:r>
      <w:r w:rsidR="0054078B" w:rsidRPr="00014B1E">
        <w:rPr>
          <w:rFonts w:ascii="Calibri" w:hAnsi="Calibri" w:cs="Calibri"/>
          <w:sz w:val="18"/>
          <w:szCs w:val="18"/>
        </w:rPr>
        <w:t>:</w:t>
      </w:r>
      <w:r w:rsidR="004B46C3" w:rsidRPr="00014B1E">
        <w:rPr>
          <w:rFonts w:ascii="Calibri" w:hAnsi="Calibri" w:cs="Calibri"/>
          <w:sz w:val="18"/>
          <w:szCs w:val="18"/>
        </w:rPr>
        <w:t xml:space="preserve"> </w:t>
      </w:r>
      <w:r w:rsidRPr="00014B1E">
        <w:rPr>
          <w:rFonts w:ascii="Calibri" w:hAnsi="Calibri" w:cs="Calibri"/>
          <w:sz w:val="18"/>
          <w:szCs w:val="18"/>
        </w:rPr>
        <w:t xml:space="preserve">10/01/2025 até o dia </w:t>
      </w:r>
      <w:r w:rsidR="007B6812">
        <w:rPr>
          <w:rFonts w:ascii="Calibri" w:hAnsi="Calibri" w:cs="Calibri"/>
          <w:sz w:val="18"/>
          <w:szCs w:val="18"/>
        </w:rPr>
        <w:t>31</w:t>
      </w:r>
      <w:r w:rsidRPr="00014B1E">
        <w:rPr>
          <w:rFonts w:ascii="Calibri" w:hAnsi="Calibri" w:cs="Calibri"/>
          <w:sz w:val="18"/>
          <w:szCs w:val="18"/>
        </w:rPr>
        <w:t>/</w:t>
      </w:r>
      <w:r w:rsidR="007B6812">
        <w:rPr>
          <w:rFonts w:ascii="Calibri" w:hAnsi="Calibri" w:cs="Calibri"/>
          <w:sz w:val="18"/>
          <w:szCs w:val="18"/>
        </w:rPr>
        <w:t>12</w:t>
      </w:r>
      <w:r w:rsidRPr="00014B1E">
        <w:rPr>
          <w:rFonts w:ascii="Calibri" w:hAnsi="Calibri" w:cs="Calibri"/>
          <w:sz w:val="18"/>
          <w:szCs w:val="18"/>
        </w:rPr>
        <w:t>/202</w:t>
      </w:r>
      <w:r w:rsidR="007B6812">
        <w:rPr>
          <w:rFonts w:ascii="Calibri" w:hAnsi="Calibri" w:cs="Calibri"/>
          <w:sz w:val="18"/>
          <w:szCs w:val="18"/>
        </w:rPr>
        <w:t>5</w:t>
      </w:r>
      <w:r w:rsidR="00394108" w:rsidRPr="00014B1E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14B1E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14B1E">
        <w:rPr>
          <w:rFonts w:ascii="Calibri" w:hAnsi="Calibri" w:cs="Calibri"/>
          <w:sz w:val="18"/>
          <w:szCs w:val="18"/>
        </w:rPr>
        <w:t>: Altamira/P</w:t>
      </w:r>
      <w:r w:rsidR="0054078B" w:rsidRPr="00014B1E">
        <w:rPr>
          <w:rFonts w:ascii="Calibri" w:hAnsi="Calibri" w:cs="Calibri"/>
          <w:sz w:val="18"/>
          <w:szCs w:val="18"/>
        </w:rPr>
        <w:t>A</w:t>
      </w:r>
      <w:r w:rsidR="00394108" w:rsidRPr="00014B1E">
        <w:rPr>
          <w:rFonts w:ascii="Calibri" w:hAnsi="Calibri" w:cs="Calibri"/>
          <w:sz w:val="18"/>
          <w:szCs w:val="18"/>
        </w:rPr>
        <w:t xml:space="preserve">, </w:t>
      </w:r>
      <w:r w:rsidR="007B6812">
        <w:rPr>
          <w:rFonts w:ascii="Calibri" w:hAnsi="Calibri" w:cs="Calibri"/>
          <w:sz w:val="18"/>
          <w:szCs w:val="18"/>
        </w:rPr>
        <w:t>03</w:t>
      </w:r>
      <w:r w:rsidRPr="00014B1E">
        <w:rPr>
          <w:rFonts w:ascii="Calibri" w:hAnsi="Calibri" w:cs="Calibri"/>
          <w:sz w:val="18"/>
          <w:szCs w:val="18"/>
        </w:rPr>
        <w:t>/01/2025</w:t>
      </w:r>
      <w:r w:rsidR="00394108" w:rsidRPr="00014B1E">
        <w:rPr>
          <w:rFonts w:ascii="Calibri" w:hAnsi="Calibri" w:cs="Calibri"/>
          <w:sz w:val="18"/>
          <w:szCs w:val="18"/>
        </w:rPr>
        <w:t xml:space="preserve">. </w:t>
      </w:r>
      <w:r w:rsidR="00906381" w:rsidRPr="00014B1E">
        <w:rPr>
          <w:rFonts w:ascii="Calibri" w:hAnsi="Calibri" w:cs="Calibri"/>
          <w:sz w:val="18"/>
          <w:szCs w:val="18"/>
        </w:rPr>
        <w:t xml:space="preserve"> </w:t>
      </w:r>
      <w:r w:rsidR="00747BBB" w:rsidRPr="00014B1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14B1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14B1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14B1E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1670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B6812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048E2"/>
    <w:rsid w:val="00C619BE"/>
    <w:rsid w:val="00C709BD"/>
    <w:rsid w:val="00CC69B4"/>
    <w:rsid w:val="00D02B41"/>
    <w:rsid w:val="00D25DB2"/>
    <w:rsid w:val="00D60B60"/>
    <w:rsid w:val="00DC3C1D"/>
    <w:rsid w:val="00E443F7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34</cp:revision>
  <dcterms:created xsi:type="dcterms:W3CDTF">2022-04-29T20:37:00Z</dcterms:created>
  <dcterms:modified xsi:type="dcterms:W3CDTF">2025-06-25T20:06:00Z</dcterms:modified>
</cp:coreProperties>
</file>